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DED" w:rsidRPr="00FD3DC7" w:rsidRDefault="004668BF" w:rsidP="00FD3DC7">
      <w:pPr>
        <w:rPr>
          <w:sz w:val="28"/>
          <w:szCs w:val="28"/>
        </w:rPr>
      </w:pPr>
      <w:r>
        <w:rPr>
          <w:sz w:val="28"/>
          <w:szCs w:val="28"/>
        </w:rPr>
        <w:t xml:space="preserve">              </w:t>
      </w:r>
      <w:r w:rsidR="009269A3">
        <w:rPr>
          <w:sz w:val="28"/>
          <w:szCs w:val="28"/>
        </w:rPr>
        <w:t xml:space="preserve">                     </w:t>
      </w:r>
    </w:p>
    <w:p w:rsidR="00AC5DED" w:rsidRPr="00FB76A0" w:rsidRDefault="00AC5DED" w:rsidP="00AC5DED">
      <w:pPr>
        <w:jc w:val="center"/>
        <w:rPr>
          <w:rFonts w:ascii="PT Astra Serif" w:hAnsi="PT Astra Serif"/>
          <w:b/>
          <w:bCs/>
          <w:sz w:val="28"/>
          <w:szCs w:val="28"/>
        </w:rPr>
      </w:pPr>
      <w:r w:rsidRPr="00FB76A0">
        <w:rPr>
          <w:rFonts w:ascii="PT Astra Serif" w:hAnsi="PT Astra Serif"/>
          <w:b/>
          <w:bCs/>
          <w:sz w:val="28"/>
          <w:szCs w:val="28"/>
        </w:rPr>
        <w:t>СОВЕТ</w:t>
      </w:r>
    </w:p>
    <w:p w:rsidR="00AC5DED" w:rsidRPr="00FB76A0" w:rsidRDefault="00336148" w:rsidP="00AC5DED">
      <w:pPr>
        <w:jc w:val="center"/>
        <w:rPr>
          <w:rFonts w:ascii="PT Astra Serif" w:hAnsi="PT Astra Serif"/>
          <w:b/>
          <w:bCs/>
          <w:sz w:val="28"/>
          <w:szCs w:val="28"/>
        </w:rPr>
      </w:pPr>
      <w:r>
        <w:rPr>
          <w:rFonts w:ascii="PT Astra Serif" w:hAnsi="PT Astra Serif"/>
          <w:b/>
          <w:bCs/>
          <w:sz w:val="28"/>
          <w:szCs w:val="28"/>
        </w:rPr>
        <w:t>ТЕРНОВСКОГО</w:t>
      </w:r>
      <w:r w:rsidR="00AC5DED" w:rsidRPr="00FB76A0">
        <w:rPr>
          <w:rFonts w:ascii="PT Astra Serif" w:hAnsi="PT Astra Serif"/>
          <w:b/>
          <w:bCs/>
          <w:sz w:val="28"/>
          <w:szCs w:val="28"/>
        </w:rPr>
        <w:t xml:space="preserve">   МУНИЦИПАЛЬНОГО ОБРАЗОВАНИЯ</w:t>
      </w:r>
    </w:p>
    <w:p w:rsidR="00AC5DED" w:rsidRPr="00FB76A0" w:rsidRDefault="00AC5DED" w:rsidP="00AC5DED">
      <w:pPr>
        <w:jc w:val="center"/>
        <w:rPr>
          <w:rFonts w:ascii="PT Astra Serif" w:hAnsi="PT Astra Serif"/>
          <w:b/>
          <w:bCs/>
          <w:sz w:val="28"/>
          <w:szCs w:val="28"/>
        </w:rPr>
      </w:pPr>
      <w:r w:rsidRPr="00FB76A0">
        <w:rPr>
          <w:rFonts w:ascii="PT Astra Serif" w:hAnsi="PT Astra Serif"/>
          <w:b/>
          <w:bCs/>
          <w:sz w:val="28"/>
          <w:szCs w:val="28"/>
        </w:rPr>
        <w:t xml:space="preserve">БАЛАШОВСКОГО МУНИЦИПАЛЬНОГО  РАЙОНА </w:t>
      </w:r>
    </w:p>
    <w:p w:rsidR="00AC5DED" w:rsidRPr="00FB76A0" w:rsidRDefault="00AC5DED" w:rsidP="00AC5DED">
      <w:pPr>
        <w:jc w:val="center"/>
        <w:rPr>
          <w:rFonts w:ascii="PT Astra Serif" w:hAnsi="PT Astra Serif"/>
          <w:b/>
          <w:bCs/>
          <w:sz w:val="28"/>
          <w:szCs w:val="28"/>
        </w:rPr>
      </w:pPr>
      <w:r w:rsidRPr="00FB76A0">
        <w:rPr>
          <w:rFonts w:ascii="PT Astra Serif" w:hAnsi="PT Astra Serif"/>
          <w:b/>
          <w:bCs/>
          <w:sz w:val="28"/>
          <w:szCs w:val="28"/>
        </w:rPr>
        <w:t>САРАТОВСКОЙ ОБЛАСТИ</w:t>
      </w:r>
    </w:p>
    <w:p w:rsidR="00AC5DED" w:rsidRPr="00FB76A0" w:rsidRDefault="00AC5DED" w:rsidP="00AC5DED">
      <w:pPr>
        <w:rPr>
          <w:rFonts w:ascii="PT Astra Serif" w:hAnsi="PT Astra Serif"/>
          <w:b/>
          <w:bCs/>
          <w:sz w:val="28"/>
          <w:szCs w:val="28"/>
        </w:rPr>
      </w:pPr>
    </w:p>
    <w:p w:rsidR="00AC5DED" w:rsidRPr="00FB76A0" w:rsidRDefault="00AC5DED" w:rsidP="00AC5DED">
      <w:pPr>
        <w:jc w:val="center"/>
        <w:rPr>
          <w:rFonts w:ascii="PT Astra Serif" w:hAnsi="PT Astra Serif"/>
          <w:b/>
          <w:bCs/>
          <w:sz w:val="28"/>
          <w:szCs w:val="28"/>
        </w:rPr>
      </w:pPr>
      <w:r w:rsidRPr="00FB76A0">
        <w:rPr>
          <w:rFonts w:ascii="PT Astra Serif" w:hAnsi="PT Astra Serif"/>
          <w:b/>
          <w:bCs/>
          <w:sz w:val="28"/>
          <w:szCs w:val="28"/>
        </w:rPr>
        <w:t xml:space="preserve">РЕШЕНИЕ </w:t>
      </w:r>
    </w:p>
    <w:p w:rsidR="00AC5DED" w:rsidRPr="00FB76A0" w:rsidRDefault="00AC5DED" w:rsidP="00AC5DED">
      <w:pPr>
        <w:rPr>
          <w:rFonts w:ascii="PT Astra Serif" w:hAnsi="PT Astra Serif"/>
          <w:b/>
          <w:bCs/>
          <w:sz w:val="28"/>
          <w:szCs w:val="28"/>
        </w:rPr>
      </w:pPr>
    </w:p>
    <w:p w:rsidR="00AC5DED" w:rsidRPr="00FB76A0" w:rsidRDefault="00AC5DED" w:rsidP="00AC5DED">
      <w:pPr>
        <w:rPr>
          <w:rFonts w:ascii="PT Astra Serif" w:hAnsi="PT Astra Serif"/>
          <w:b/>
          <w:bCs/>
          <w:sz w:val="28"/>
          <w:szCs w:val="28"/>
        </w:rPr>
      </w:pPr>
      <w:r w:rsidRPr="00FB76A0">
        <w:rPr>
          <w:rFonts w:ascii="PT Astra Serif" w:hAnsi="PT Astra Serif"/>
          <w:b/>
          <w:bCs/>
          <w:sz w:val="28"/>
          <w:szCs w:val="28"/>
        </w:rPr>
        <w:t xml:space="preserve">от </w:t>
      </w:r>
      <w:r w:rsidR="00FD3DC7">
        <w:rPr>
          <w:rFonts w:ascii="PT Astra Serif" w:hAnsi="PT Astra Serif"/>
          <w:b/>
          <w:bCs/>
          <w:sz w:val="28"/>
          <w:szCs w:val="28"/>
        </w:rPr>
        <w:t xml:space="preserve">   0</w:t>
      </w:r>
      <w:r w:rsidR="00F231FD">
        <w:rPr>
          <w:rFonts w:ascii="PT Astra Serif" w:hAnsi="PT Astra Serif"/>
          <w:b/>
          <w:bCs/>
          <w:sz w:val="28"/>
          <w:szCs w:val="28"/>
        </w:rPr>
        <w:t>1</w:t>
      </w:r>
      <w:r w:rsidR="00FD3DC7">
        <w:rPr>
          <w:rFonts w:ascii="PT Astra Serif" w:hAnsi="PT Astra Serif"/>
          <w:b/>
          <w:bCs/>
          <w:sz w:val="28"/>
          <w:szCs w:val="28"/>
        </w:rPr>
        <w:t>.0</w:t>
      </w:r>
      <w:r w:rsidR="00F231FD">
        <w:rPr>
          <w:rFonts w:ascii="PT Astra Serif" w:hAnsi="PT Astra Serif"/>
          <w:b/>
          <w:bCs/>
          <w:sz w:val="28"/>
          <w:szCs w:val="28"/>
        </w:rPr>
        <w:t>4</w:t>
      </w:r>
      <w:r w:rsidR="00FD3DC7">
        <w:rPr>
          <w:rFonts w:ascii="PT Astra Serif" w:hAnsi="PT Astra Serif"/>
          <w:b/>
          <w:bCs/>
          <w:sz w:val="28"/>
          <w:szCs w:val="28"/>
        </w:rPr>
        <w:t xml:space="preserve">.2025 </w:t>
      </w:r>
      <w:r w:rsidRPr="00FB76A0">
        <w:rPr>
          <w:rFonts w:ascii="PT Astra Serif" w:hAnsi="PT Astra Serif"/>
          <w:b/>
          <w:bCs/>
          <w:sz w:val="28"/>
          <w:szCs w:val="28"/>
        </w:rPr>
        <w:t xml:space="preserve">г     №  </w:t>
      </w:r>
      <w:r w:rsidR="00FD3DC7">
        <w:rPr>
          <w:rFonts w:ascii="PT Astra Serif" w:hAnsi="PT Astra Serif"/>
          <w:b/>
          <w:bCs/>
          <w:sz w:val="28"/>
          <w:szCs w:val="28"/>
        </w:rPr>
        <w:t>1</w:t>
      </w:r>
      <w:r w:rsidR="000C3F54">
        <w:rPr>
          <w:rFonts w:ascii="PT Astra Serif" w:hAnsi="PT Astra Serif"/>
          <w:b/>
          <w:bCs/>
          <w:sz w:val="28"/>
          <w:szCs w:val="28"/>
        </w:rPr>
        <w:t>08</w:t>
      </w:r>
      <w:r w:rsidR="00F231FD">
        <w:rPr>
          <w:rFonts w:ascii="PT Astra Serif" w:hAnsi="PT Astra Serif"/>
          <w:b/>
          <w:bCs/>
          <w:sz w:val="28"/>
          <w:szCs w:val="28"/>
        </w:rPr>
        <w:t>/3</w:t>
      </w:r>
      <w:r w:rsidRPr="00FB76A0">
        <w:rPr>
          <w:rFonts w:ascii="PT Astra Serif" w:hAnsi="PT Astra Serif"/>
          <w:b/>
          <w:bCs/>
          <w:sz w:val="28"/>
          <w:szCs w:val="28"/>
        </w:rPr>
        <w:t xml:space="preserve">                                  </w:t>
      </w:r>
      <w:r w:rsidR="00FD3DC7">
        <w:rPr>
          <w:rFonts w:ascii="PT Astra Serif" w:hAnsi="PT Astra Serif"/>
          <w:b/>
          <w:bCs/>
          <w:sz w:val="28"/>
          <w:szCs w:val="28"/>
        </w:rPr>
        <w:t xml:space="preserve">             </w:t>
      </w:r>
      <w:proofErr w:type="gramStart"/>
      <w:r>
        <w:rPr>
          <w:rFonts w:ascii="PT Astra Serif" w:hAnsi="PT Astra Serif"/>
          <w:b/>
          <w:bCs/>
          <w:sz w:val="28"/>
          <w:szCs w:val="28"/>
        </w:rPr>
        <w:t>с</w:t>
      </w:r>
      <w:proofErr w:type="gramEnd"/>
      <w:r>
        <w:rPr>
          <w:rFonts w:ascii="PT Astra Serif" w:hAnsi="PT Astra Serif"/>
          <w:b/>
          <w:bCs/>
          <w:sz w:val="28"/>
          <w:szCs w:val="28"/>
        </w:rPr>
        <w:t xml:space="preserve">. </w:t>
      </w:r>
      <w:r w:rsidR="00336148">
        <w:rPr>
          <w:rFonts w:ascii="PT Astra Serif" w:hAnsi="PT Astra Serif"/>
          <w:b/>
          <w:bCs/>
          <w:sz w:val="28"/>
          <w:szCs w:val="28"/>
        </w:rPr>
        <w:t>Терновка</w:t>
      </w:r>
    </w:p>
    <w:p w:rsidR="00AC5DED" w:rsidRPr="00FB76A0" w:rsidRDefault="00AC5DED" w:rsidP="00AC5DED">
      <w:pPr>
        <w:jc w:val="center"/>
        <w:rPr>
          <w:rFonts w:ascii="PT Astra Serif" w:hAnsi="PT Astra Serif"/>
          <w:b/>
          <w:bCs/>
          <w:sz w:val="28"/>
          <w:szCs w:val="28"/>
        </w:rPr>
      </w:pPr>
    </w:p>
    <w:tbl>
      <w:tblPr>
        <w:tblW w:w="0" w:type="auto"/>
        <w:tblLook w:val="01E0"/>
      </w:tblPr>
      <w:tblGrid>
        <w:gridCol w:w="4968"/>
      </w:tblGrid>
      <w:tr w:rsidR="00AC5DED" w:rsidRPr="00FB76A0" w:rsidTr="00A67EBB">
        <w:tc>
          <w:tcPr>
            <w:tcW w:w="4968" w:type="dxa"/>
            <w:hideMark/>
          </w:tcPr>
          <w:p w:rsidR="00AC5DED" w:rsidRPr="00FB76A0" w:rsidRDefault="00FD3DC7" w:rsidP="00336148">
            <w:pPr>
              <w:jc w:val="both"/>
              <w:rPr>
                <w:rFonts w:ascii="PT Astra Serif" w:hAnsi="PT Astra Serif"/>
                <w:b/>
                <w:bCs/>
                <w:sz w:val="28"/>
                <w:szCs w:val="28"/>
              </w:rPr>
            </w:pPr>
            <w:r>
              <w:rPr>
                <w:rFonts w:ascii="PT Astra Serif" w:hAnsi="PT Astra Serif"/>
                <w:b/>
                <w:bCs/>
                <w:sz w:val="28"/>
                <w:szCs w:val="28"/>
              </w:rPr>
              <w:t xml:space="preserve">Об утверждении Положения о </w:t>
            </w:r>
            <w:r w:rsidR="00AC5DED" w:rsidRPr="00FB76A0">
              <w:rPr>
                <w:rFonts w:ascii="PT Astra Serif" w:hAnsi="PT Astra Serif"/>
                <w:b/>
                <w:bCs/>
                <w:sz w:val="28"/>
                <w:szCs w:val="28"/>
              </w:rPr>
              <w:t xml:space="preserve">порядке управления и распоряжения имуществом, находящимся в муниципальной собственности </w:t>
            </w:r>
            <w:r w:rsidR="00336148">
              <w:rPr>
                <w:rFonts w:ascii="PT Astra Serif" w:hAnsi="PT Astra Serif"/>
                <w:b/>
                <w:bCs/>
                <w:sz w:val="28"/>
                <w:szCs w:val="28"/>
              </w:rPr>
              <w:t>Терновского</w:t>
            </w:r>
            <w:r w:rsidR="00AC5DED" w:rsidRPr="00FB76A0">
              <w:rPr>
                <w:rFonts w:ascii="PT Astra Serif" w:hAnsi="PT Astra Serif"/>
                <w:b/>
                <w:bCs/>
                <w:sz w:val="28"/>
                <w:szCs w:val="28"/>
              </w:rPr>
              <w:t xml:space="preserve"> муниципального  образования </w:t>
            </w:r>
          </w:p>
        </w:tc>
      </w:tr>
    </w:tbl>
    <w:p w:rsidR="00AC5DED" w:rsidRPr="00FB76A0" w:rsidRDefault="00AC5DED" w:rsidP="00AC5DED">
      <w:pPr>
        <w:tabs>
          <w:tab w:val="left" w:pos="709"/>
        </w:tabs>
        <w:rPr>
          <w:rFonts w:ascii="PT Astra Serif" w:hAnsi="PT Astra Serif"/>
          <w:bCs/>
          <w:sz w:val="28"/>
          <w:szCs w:val="28"/>
        </w:rPr>
      </w:pPr>
    </w:p>
    <w:p w:rsidR="00AC5DED" w:rsidRPr="00FB76A0" w:rsidRDefault="00AC5DED" w:rsidP="00AC5DED">
      <w:pPr>
        <w:autoSpaceDN w:val="0"/>
        <w:adjustRightInd w:val="0"/>
        <w:ind w:firstLine="708"/>
        <w:jc w:val="both"/>
        <w:rPr>
          <w:rFonts w:ascii="PT Astra Serif" w:hAnsi="PT Astra Serif"/>
          <w:sz w:val="28"/>
          <w:szCs w:val="28"/>
        </w:rPr>
      </w:pPr>
      <w:r w:rsidRPr="00FB76A0">
        <w:rPr>
          <w:rFonts w:ascii="PT Astra Serif" w:hAnsi="PT Astra Serif"/>
          <w:sz w:val="28"/>
          <w:szCs w:val="28"/>
        </w:rPr>
        <w:t xml:space="preserve">В соответствии с Федеральным законом от 06.10.2003 </w:t>
      </w:r>
      <w:hyperlink r:id="rId6" w:history="1">
        <w:r w:rsidRPr="00FB76A0">
          <w:rPr>
            <w:rFonts w:ascii="PT Astra Serif" w:hAnsi="PT Astra Serif"/>
            <w:sz w:val="28"/>
            <w:szCs w:val="28"/>
          </w:rPr>
          <w:t>N 131-ФЗ</w:t>
        </w:r>
      </w:hyperlink>
      <w:r w:rsidRPr="00FB76A0">
        <w:rPr>
          <w:rFonts w:ascii="PT Astra Serif" w:hAnsi="PT Astra Serif"/>
          <w:sz w:val="28"/>
          <w:szCs w:val="28"/>
        </w:rPr>
        <w:t xml:space="preserve"> "Об общих принципах организации местного самоуправления в Российской Федерации", руководствуясь Уставом </w:t>
      </w:r>
      <w:r w:rsidR="00336148">
        <w:rPr>
          <w:rFonts w:ascii="PT Astra Serif" w:hAnsi="PT Astra Serif"/>
          <w:sz w:val="28"/>
          <w:szCs w:val="28"/>
        </w:rPr>
        <w:t>Терновского</w:t>
      </w:r>
      <w:r w:rsidRPr="00FB76A0">
        <w:rPr>
          <w:rFonts w:ascii="PT Astra Serif" w:hAnsi="PT Astra Serif"/>
          <w:sz w:val="28"/>
          <w:szCs w:val="28"/>
        </w:rPr>
        <w:t xml:space="preserve">  сельского поселения </w:t>
      </w:r>
      <w:proofErr w:type="spellStart"/>
      <w:r w:rsidRPr="00FB76A0">
        <w:rPr>
          <w:rFonts w:ascii="PT Astra Serif" w:hAnsi="PT Astra Serif"/>
          <w:sz w:val="28"/>
          <w:szCs w:val="28"/>
        </w:rPr>
        <w:t>Балашовского</w:t>
      </w:r>
      <w:proofErr w:type="spellEnd"/>
      <w:r w:rsidRPr="00FB76A0">
        <w:rPr>
          <w:rFonts w:ascii="PT Astra Serif" w:hAnsi="PT Astra Serif"/>
          <w:sz w:val="28"/>
          <w:szCs w:val="28"/>
        </w:rPr>
        <w:t xml:space="preserve">  муниципально</w:t>
      </w:r>
      <w:r>
        <w:rPr>
          <w:rFonts w:ascii="PT Astra Serif" w:hAnsi="PT Astra Serif"/>
          <w:sz w:val="28"/>
          <w:szCs w:val="28"/>
        </w:rPr>
        <w:t>го района</w:t>
      </w:r>
      <w:r w:rsidRPr="00FB76A0">
        <w:rPr>
          <w:rFonts w:ascii="PT Astra Serif" w:hAnsi="PT Astra Serif"/>
          <w:sz w:val="28"/>
          <w:szCs w:val="28"/>
        </w:rPr>
        <w:t xml:space="preserve">, Совет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 </w:t>
      </w:r>
    </w:p>
    <w:p w:rsidR="00AC5DED" w:rsidRPr="00FB76A0" w:rsidRDefault="00AC5DED" w:rsidP="00AC5DED">
      <w:pPr>
        <w:autoSpaceDN w:val="0"/>
        <w:adjustRightInd w:val="0"/>
        <w:ind w:firstLine="708"/>
        <w:jc w:val="both"/>
        <w:rPr>
          <w:rFonts w:ascii="PT Astra Serif" w:hAnsi="PT Astra Serif"/>
          <w:sz w:val="28"/>
          <w:szCs w:val="28"/>
        </w:rPr>
      </w:pPr>
    </w:p>
    <w:p w:rsidR="00AC5DED" w:rsidRPr="00FB76A0" w:rsidRDefault="00AC5DED" w:rsidP="00AC5DED">
      <w:pPr>
        <w:autoSpaceDN w:val="0"/>
        <w:adjustRightInd w:val="0"/>
        <w:ind w:firstLine="708"/>
        <w:jc w:val="center"/>
        <w:rPr>
          <w:rFonts w:ascii="PT Astra Serif" w:hAnsi="PT Astra Serif"/>
          <w:b/>
          <w:sz w:val="28"/>
          <w:szCs w:val="28"/>
        </w:rPr>
      </w:pPr>
      <w:r w:rsidRPr="00FB76A0">
        <w:rPr>
          <w:rFonts w:ascii="PT Astra Serif" w:hAnsi="PT Astra Serif"/>
          <w:b/>
          <w:sz w:val="28"/>
          <w:szCs w:val="28"/>
        </w:rPr>
        <w:t>РЕШИЛ:</w:t>
      </w:r>
    </w:p>
    <w:p w:rsidR="00AC5DED" w:rsidRPr="00FB76A0" w:rsidRDefault="00AC5DED" w:rsidP="00AC5DED">
      <w:pPr>
        <w:autoSpaceDN w:val="0"/>
        <w:adjustRightInd w:val="0"/>
        <w:ind w:firstLine="708"/>
        <w:jc w:val="center"/>
        <w:rPr>
          <w:rFonts w:ascii="PT Astra Serif" w:hAnsi="PT Astra Serif"/>
          <w:bCs/>
          <w:sz w:val="28"/>
          <w:szCs w:val="28"/>
        </w:rPr>
      </w:pPr>
    </w:p>
    <w:p w:rsidR="00AC5DED" w:rsidRPr="00FB76A0" w:rsidRDefault="00AC5DED" w:rsidP="00AC5DED">
      <w:pPr>
        <w:widowControl/>
        <w:numPr>
          <w:ilvl w:val="0"/>
          <w:numId w:val="13"/>
        </w:numPr>
        <w:suppressAutoHyphens w:val="0"/>
        <w:autoSpaceDN w:val="0"/>
        <w:adjustRightInd w:val="0"/>
        <w:ind w:left="0" w:firstLine="709"/>
        <w:jc w:val="both"/>
        <w:outlineLvl w:val="0"/>
        <w:rPr>
          <w:rFonts w:ascii="PT Astra Serif" w:hAnsi="PT Astra Serif"/>
          <w:bCs/>
          <w:sz w:val="28"/>
          <w:szCs w:val="28"/>
        </w:rPr>
      </w:pPr>
      <w:r w:rsidRPr="00FB76A0">
        <w:rPr>
          <w:rFonts w:ascii="PT Astra Serif" w:hAnsi="PT Astra Serif"/>
          <w:sz w:val="28"/>
          <w:szCs w:val="28"/>
        </w:rPr>
        <w:t xml:space="preserve">Утвердить </w:t>
      </w:r>
      <w:hyperlink r:id="rId7" w:anchor="P35" w:history="1">
        <w:r w:rsidRPr="00FB76A0">
          <w:rPr>
            <w:rFonts w:ascii="PT Astra Serif" w:hAnsi="PT Astra Serif"/>
            <w:sz w:val="28"/>
            <w:szCs w:val="28"/>
          </w:rPr>
          <w:t>Положение</w:t>
        </w:r>
      </w:hyperlink>
      <w:r w:rsidRPr="00FB76A0">
        <w:rPr>
          <w:rFonts w:ascii="PT Astra Serif" w:hAnsi="PT Astra Serif"/>
          <w:sz w:val="28"/>
          <w:szCs w:val="28"/>
        </w:rPr>
        <w:t xml:space="preserve"> о порядке управления и распоряжения имуществом, находящимся в муниципальной собственности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p>
    <w:p w:rsidR="00AC5DED" w:rsidRPr="00FB76A0" w:rsidRDefault="00AC5DED" w:rsidP="00AC5DED">
      <w:pPr>
        <w:autoSpaceDN w:val="0"/>
        <w:adjustRightInd w:val="0"/>
        <w:ind w:left="709"/>
        <w:jc w:val="both"/>
        <w:outlineLvl w:val="0"/>
        <w:rPr>
          <w:rFonts w:ascii="PT Astra Serif" w:hAnsi="PT Astra Serif"/>
          <w:bCs/>
          <w:sz w:val="28"/>
          <w:szCs w:val="28"/>
        </w:rPr>
      </w:pPr>
    </w:p>
    <w:p w:rsidR="00AC5DED" w:rsidRPr="00FB76A0" w:rsidRDefault="00AC5DED" w:rsidP="00AC5DED">
      <w:pPr>
        <w:widowControl/>
        <w:numPr>
          <w:ilvl w:val="0"/>
          <w:numId w:val="13"/>
        </w:numPr>
        <w:suppressAutoHyphens w:val="0"/>
        <w:autoSpaceDN w:val="0"/>
        <w:adjustRightInd w:val="0"/>
        <w:ind w:left="0" w:firstLine="709"/>
        <w:jc w:val="both"/>
        <w:outlineLvl w:val="0"/>
        <w:rPr>
          <w:rFonts w:ascii="PT Astra Serif" w:hAnsi="PT Astra Serif"/>
          <w:bCs/>
          <w:sz w:val="28"/>
          <w:szCs w:val="28"/>
        </w:rPr>
      </w:pPr>
      <w:r>
        <w:rPr>
          <w:rFonts w:ascii="PT Astra Serif" w:hAnsi="PT Astra Serif"/>
          <w:sz w:val="28"/>
          <w:szCs w:val="28"/>
        </w:rPr>
        <w:t xml:space="preserve">Решение № </w:t>
      </w:r>
      <w:r w:rsidR="00336148">
        <w:rPr>
          <w:rFonts w:ascii="PT Astra Serif" w:hAnsi="PT Astra Serif"/>
          <w:sz w:val="28"/>
          <w:szCs w:val="28"/>
        </w:rPr>
        <w:t>26/3</w:t>
      </w:r>
      <w:r>
        <w:rPr>
          <w:rFonts w:ascii="PT Astra Serif" w:hAnsi="PT Astra Serif"/>
          <w:sz w:val="28"/>
          <w:szCs w:val="28"/>
        </w:rPr>
        <w:t xml:space="preserve"> от </w:t>
      </w:r>
      <w:r w:rsidR="00336148">
        <w:rPr>
          <w:rFonts w:ascii="PT Astra Serif" w:hAnsi="PT Astra Serif"/>
          <w:sz w:val="28"/>
          <w:szCs w:val="28"/>
        </w:rPr>
        <w:t>21</w:t>
      </w:r>
      <w:r>
        <w:rPr>
          <w:rFonts w:ascii="PT Astra Serif" w:hAnsi="PT Astra Serif"/>
          <w:sz w:val="28"/>
          <w:szCs w:val="28"/>
        </w:rPr>
        <w:t>.10.2011</w:t>
      </w:r>
      <w:r w:rsidRPr="00FB76A0">
        <w:rPr>
          <w:rFonts w:ascii="PT Astra Serif" w:hAnsi="PT Astra Serif"/>
          <w:sz w:val="28"/>
          <w:szCs w:val="28"/>
        </w:rPr>
        <w:t xml:space="preserve"> г « Об утверждении положения </w:t>
      </w:r>
      <w:r>
        <w:rPr>
          <w:rFonts w:ascii="PT Astra Serif" w:hAnsi="PT Astra Serif"/>
          <w:sz w:val="28"/>
          <w:szCs w:val="28"/>
        </w:rPr>
        <w:t xml:space="preserve">    о</w:t>
      </w:r>
      <w:r w:rsidRPr="00FB76A0">
        <w:rPr>
          <w:rFonts w:ascii="PT Astra Serif" w:hAnsi="PT Astra Serif"/>
          <w:sz w:val="28"/>
          <w:szCs w:val="28"/>
        </w:rPr>
        <w:t xml:space="preserve"> порядке  управления  и распоряжения </w:t>
      </w:r>
      <w:r>
        <w:rPr>
          <w:rFonts w:ascii="PT Astra Serif" w:hAnsi="PT Astra Serif"/>
          <w:sz w:val="28"/>
          <w:szCs w:val="28"/>
        </w:rPr>
        <w:t>имуществом, находящимся</w:t>
      </w:r>
      <w:r w:rsidRPr="00FB76A0">
        <w:rPr>
          <w:rFonts w:ascii="PT Astra Serif" w:hAnsi="PT Astra Serif"/>
          <w:sz w:val="28"/>
          <w:szCs w:val="28"/>
        </w:rPr>
        <w:t xml:space="preserve"> муниципальной собственности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w:t>
      </w:r>
      <w:r>
        <w:rPr>
          <w:rFonts w:ascii="PT Astra Serif" w:hAnsi="PT Astra Serif"/>
          <w:sz w:val="28"/>
          <w:szCs w:val="28"/>
        </w:rPr>
        <w:t>вания» - отменить</w:t>
      </w:r>
      <w:r w:rsidRPr="00FB76A0">
        <w:rPr>
          <w:rFonts w:ascii="PT Astra Serif" w:hAnsi="PT Astra Serif"/>
          <w:sz w:val="28"/>
          <w:szCs w:val="28"/>
        </w:rPr>
        <w:t>.</w:t>
      </w:r>
    </w:p>
    <w:p w:rsidR="00AC5DED" w:rsidRPr="00FB76A0" w:rsidRDefault="00AC5DED" w:rsidP="00AC5DED">
      <w:pPr>
        <w:autoSpaceDN w:val="0"/>
        <w:adjustRightInd w:val="0"/>
        <w:jc w:val="both"/>
        <w:outlineLvl w:val="0"/>
        <w:rPr>
          <w:rFonts w:ascii="PT Astra Serif" w:hAnsi="PT Astra Serif"/>
          <w:bCs/>
          <w:sz w:val="28"/>
          <w:szCs w:val="28"/>
        </w:rPr>
      </w:pPr>
    </w:p>
    <w:p w:rsidR="00AC5DED" w:rsidRPr="00FB76A0" w:rsidRDefault="00AC5DED" w:rsidP="00AC5DED">
      <w:pPr>
        <w:rPr>
          <w:sz w:val="28"/>
          <w:szCs w:val="28"/>
        </w:rPr>
      </w:pPr>
      <w:r>
        <w:rPr>
          <w:rFonts w:ascii="PT Astra Serif" w:hAnsi="PT Astra Serif"/>
          <w:sz w:val="28"/>
          <w:szCs w:val="28"/>
        </w:rPr>
        <w:t xml:space="preserve">          3</w:t>
      </w:r>
      <w:r w:rsidRPr="00FB76A0">
        <w:rPr>
          <w:rFonts w:ascii="PT Astra Serif" w:hAnsi="PT Astra Serif"/>
          <w:sz w:val="28"/>
          <w:szCs w:val="28"/>
        </w:rPr>
        <w:t xml:space="preserve">.  Настоящее Решение вступает в силу со дня </w:t>
      </w:r>
      <w:r>
        <w:rPr>
          <w:rFonts w:ascii="PT Astra Serif" w:hAnsi="PT Astra Serif"/>
          <w:sz w:val="28"/>
          <w:szCs w:val="28"/>
        </w:rPr>
        <w:t xml:space="preserve">его </w:t>
      </w:r>
      <w:r w:rsidRPr="00FB76A0">
        <w:rPr>
          <w:rFonts w:ascii="PT Astra Serif" w:hAnsi="PT Astra Serif"/>
          <w:sz w:val="28"/>
          <w:szCs w:val="28"/>
        </w:rPr>
        <w:t xml:space="preserve">официального опубликования на официальном сайте муниципального образования </w:t>
      </w:r>
      <w:r>
        <w:rPr>
          <w:rFonts w:ascii="PT Astra Serif" w:hAnsi="PT Astra Serif"/>
          <w:sz w:val="28"/>
          <w:szCs w:val="28"/>
        </w:rPr>
        <w:t xml:space="preserve">                                       </w:t>
      </w:r>
      <w:r w:rsidRPr="00FB76A0">
        <w:rPr>
          <w:rFonts w:ascii="PT Astra Serif" w:hAnsi="PT Astra Serif"/>
          <w:sz w:val="28"/>
          <w:szCs w:val="28"/>
        </w:rPr>
        <w:t xml:space="preserve">(ссылка: </w:t>
      </w:r>
      <w:proofErr w:type="spellStart"/>
      <w:r w:rsidRPr="00251677">
        <w:rPr>
          <w:rFonts w:ascii="Montserrat" w:hAnsi="Montserrat"/>
          <w:b/>
          <w:bCs/>
          <w:color w:val="273350"/>
          <w:sz w:val="28"/>
          <w:szCs w:val="28"/>
          <w:shd w:val="clear" w:color="auto" w:fill="FFFFFF"/>
        </w:rPr>
        <w:t>ttps</w:t>
      </w:r>
      <w:proofErr w:type="spellEnd"/>
      <w:r w:rsidRPr="00251677">
        <w:rPr>
          <w:rFonts w:ascii="Montserrat" w:hAnsi="Montserrat"/>
          <w:b/>
          <w:bCs/>
          <w:color w:val="273350"/>
          <w:sz w:val="28"/>
          <w:szCs w:val="28"/>
          <w:shd w:val="clear" w:color="auto" w:fill="FFFFFF"/>
        </w:rPr>
        <w:t>://</w:t>
      </w:r>
      <w:proofErr w:type="spellStart"/>
      <w:r w:rsidR="00336148">
        <w:rPr>
          <w:rFonts w:ascii="Montserrat" w:hAnsi="Montserrat"/>
          <w:b/>
          <w:bCs/>
          <w:color w:val="273350"/>
          <w:sz w:val="28"/>
          <w:szCs w:val="28"/>
          <w:shd w:val="clear" w:color="auto" w:fill="FFFFFF"/>
          <w:lang w:val="en-US"/>
        </w:rPr>
        <w:t>terno</w:t>
      </w:r>
      <w:proofErr w:type="spellEnd"/>
      <w:r w:rsidRPr="00251677">
        <w:rPr>
          <w:rFonts w:ascii="Montserrat" w:hAnsi="Montserrat"/>
          <w:b/>
          <w:bCs/>
          <w:color w:val="273350"/>
          <w:sz w:val="28"/>
          <w:szCs w:val="28"/>
          <w:shd w:val="clear" w:color="auto" w:fill="FFFFFF"/>
        </w:rPr>
        <w:t>vskoe-r64.gosweb.gosuslugi.ru</w:t>
      </w:r>
      <w:r w:rsidRPr="00FB76A0">
        <w:rPr>
          <w:rFonts w:ascii="PT Astra Serif" w:hAnsi="PT Astra Serif"/>
          <w:b/>
          <w:bCs/>
          <w:color w:val="273350"/>
          <w:sz w:val="28"/>
          <w:szCs w:val="28"/>
          <w:shd w:val="clear" w:color="auto" w:fill="FFFFFF"/>
        </w:rPr>
        <w:t>)</w:t>
      </w:r>
    </w:p>
    <w:p w:rsidR="00AC5DED" w:rsidRPr="00FB76A0" w:rsidRDefault="00AC5DED" w:rsidP="00AC5DED">
      <w:pPr>
        <w:rPr>
          <w:rFonts w:ascii="PT Astra Serif" w:hAnsi="PT Astra Serif"/>
          <w:sz w:val="28"/>
          <w:szCs w:val="28"/>
        </w:rPr>
      </w:pPr>
    </w:p>
    <w:p w:rsidR="00AC5DED" w:rsidRPr="00FB76A0" w:rsidRDefault="00AC5DED" w:rsidP="00AC5DED">
      <w:pPr>
        <w:rPr>
          <w:rFonts w:ascii="PT Astra Serif" w:hAnsi="PT Astra Serif"/>
          <w:b/>
          <w:bCs/>
          <w:sz w:val="28"/>
          <w:szCs w:val="28"/>
        </w:rPr>
      </w:pPr>
    </w:p>
    <w:p w:rsidR="00AC5DED" w:rsidRPr="00FB76A0" w:rsidRDefault="00AC5DED" w:rsidP="00AC5DED">
      <w:pPr>
        <w:rPr>
          <w:rFonts w:ascii="PT Astra Serif" w:hAnsi="PT Astra Serif"/>
          <w:b/>
          <w:bCs/>
          <w:sz w:val="28"/>
          <w:szCs w:val="28"/>
        </w:rPr>
      </w:pPr>
    </w:p>
    <w:p w:rsidR="00AC5DED" w:rsidRPr="00FB76A0" w:rsidRDefault="00AC5DED" w:rsidP="00AC5DED">
      <w:pPr>
        <w:rPr>
          <w:rFonts w:ascii="PT Astra Serif" w:hAnsi="PT Astra Serif"/>
          <w:b/>
          <w:bCs/>
          <w:sz w:val="28"/>
          <w:szCs w:val="28"/>
        </w:rPr>
      </w:pPr>
      <w:r w:rsidRPr="00FB76A0">
        <w:rPr>
          <w:rFonts w:ascii="PT Astra Serif" w:hAnsi="PT Astra Serif"/>
          <w:b/>
          <w:bCs/>
          <w:sz w:val="28"/>
          <w:szCs w:val="28"/>
        </w:rPr>
        <w:t xml:space="preserve">Глава </w:t>
      </w:r>
      <w:r w:rsidR="00336148">
        <w:rPr>
          <w:rFonts w:ascii="PT Astra Serif" w:hAnsi="PT Astra Serif"/>
          <w:b/>
          <w:bCs/>
          <w:sz w:val="28"/>
          <w:szCs w:val="28"/>
        </w:rPr>
        <w:t>Терновского</w:t>
      </w:r>
    </w:p>
    <w:p w:rsidR="00AC5DED" w:rsidRPr="00FB76A0" w:rsidRDefault="00AC5DED" w:rsidP="00AC5DED">
      <w:pPr>
        <w:rPr>
          <w:rFonts w:ascii="PT Astra Serif" w:hAnsi="PT Astra Serif"/>
          <w:b/>
          <w:bCs/>
          <w:sz w:val="28"/>
          <w:szCs w:val="28"/>
        </w:rPr>
      </w:pPr>
      <w:r w:rsidRPr="00FB76A0">
        <w:rPr>
          <w:rFonts w:ascii="PT Astra Serif" w:hAnsi="PT Astra Serif"/>
          <w:b/>
          <w:bCs/>
          <w:sz w:val="28"/>
          <w:szCs w:val="28"/>
        </w:rPr>
        <w:t xml:space="preserve">муниципального образования                                  </w:t>
      </w:r>
      <w:r w:rsidR="00336148">
        <w:rPr>
          <w:rFonts w:ascii="PT Astra Serif" w:hAnsi="PT Astra Serif"/>
          <w:b/>
          <w:bCs/>
          <w:sz w:val="28"/>
          <w:szCs w:val="28"/>
        </w:rPr>
        <w:t>А.В.Пономарев</w:t>
      </w:r>
      <w:r w:rsidRPr="00FB76A0">
        <w:rPr>
          <w:rFonts w:ascii="PT Astra Serif" w:hAnsi="PT Astra Serif"/>
          <w:b/>
          <w:bCs/>
          <w:sz w:val="28"/>
          <w:szCs w:val="28"/>
        </w:rPr>
        <w:t xml:space="preserve"> </w:t>
      </w:r>
    </w:p>
    <w:p w:rsidR="00AC5DED" w:rsidRPr="00FB76A0" w:rsidRDefault="00AC5DED" w:rsidP="00AC5DED">
      <w:pPr>
        <w:jc w:val="right"/>
        <w:rPr>
          <w:rFonts w:ascii="PT Astra Serif" w:hAnsi="PT Astra Serif"/>
          <w:sz w:val="28"/>
          <w:szCs w:val="28"/>
        </w:rPr>
      </w:pPr>
    </w:p>
    <w:p w:rsidR="00AC5DED" w:rsidRPr="00FB76A0" w:rsidRDefault="00AC5DED" w:rsidP="00AC5DED">
      <w:pPr>
        <w:jc w:val="right"/>
        <w:rPr>
          <w:rFonts w:ascii="PT Astra Serif" w:hAnsi="PT Astra Serif"/>
          <w:sz w:val="28"/>
          <w:szCs w:val="28"/>
        </w:rPr>
      </w:pPr>
    </w:p>
    <w:p w:rsidR="00AC5DED" w:rsidRPr="00FB76A0" w:rsidRDefault="00AC5DED" w:rsidP="00AC5DED">
      <w:pPr>
        <w:jc w:val="right"/>
        <w:rPr>
          <w:rFonts w:ascii="PT Astra Serif" w:hAnsi="PT Astra Serif"/>
          <w:sz w:val="28"/>
          <w:szCs w:val="28"/>
        </w:rPr>
      </w:pPr>
    </w:p>
    <w:p w:rsidR="00AC5DED" w:rsidRDefault="00AC5DED" w:rsidP="00AC5DED">
      <w:pPr>
        <w:jc w:val="right"/>
        <w:rPr>
          <w:rFonts w:ascii="PT Astra Serif" w:hAnsi="PT Astra Serif"/>
          <w:sz w:val="28"/>
          <w:szCs w:val="28"/>
        </w:rPr>
      </w:pPr>
    </w:p>
    <w:p w:rsidR="00AC5DED" w:rsidRDefault="00AC5DED" w:rsidP="00AC5DED">
      <w:pPr>
        <w:jc w:val="right"/>
        <w:rPr>
          <w:rFonts w:ascii="PT Astra Serif" w:hAnsi="PT Astra Serif"/>
          <w:sz w:val="28"/>
          <w:szCs w:val="28"/>
        </w:rPr>
      </w:pPr>
    </w:p>
    <w:p w:rsidR="00AC5DED" w:rsidRPr="00FB76A0" w:rsidRDefault="00AC5DED" w:rsidP="00AC5DED">
      <w:pPr>
        <w:jc w:val="right"/>
        <w:rPr>
          <w:rFonts w:ascii="PT Astra Serif" w:hAnsi="PT Astra Serif"/>
          <w:sz w:val="28"/>
          <w:szCs w:val="28"/>
        </w:rPr>
      </w:pPr>
    </w:p>
    <w:p w:rsidR="00AC5DED" w:rsidRPr="00FB76A0" w:rsidRDefault="00AC5DED" w:rsidP="00AC5DED">
      <w:pPr>
        <w:rPr>
          <w:rFonts w:ascii="PT Astra Serif" w:hAnsi="PT Astra Serif"/>
          <w:sz w:val="28"/>
          <w:szCs w:val="28"/>
        </w:rPr>
      </w:pPr>
      <w:r w:rsidRPr="00FB76A0">
        <w:rPr>
          <w:rFonts w:ascii="PT Astra Serif" w:hAnsi="PT Astra Serif"/>
          <w:sz w:val="28"/>
          <w:szCs w:val="28"/>
        </w:rPr>
        <w:t xml:space="preserve">                                                                          </w:t>
      </w:r>
      <w:r>
        <w:rPr>
          <w:rFonts w:ascii="PT Astra Serif" w:hAnsi="PT Astra Serif"/>
          <w:sz w:val="28"/>
          <w:szCs w:val="28"/>
        </w:rPr>
        <w:t xml:space="preserve">               </w:t>
      </w:r>
      <w:r w:rsidRPr="00FB76A0">
        <w:rPr>
          <w:rFonts w:ascii="PT Astra Serif" w:hAnsi="PT Astra Serif"/>
          <w:sz w:val="28"/>
          <w:szCs w:val="28"/>
        </w:rPr>
        <w:t xml:space="preserve">Приложение    к решению </w:t>
      </w:r>
    </w:p>
    <w:p w:rsidR="00AC5DED" w:rsidRPr="00FB76A0" w:rsidRDefault="00AC5DED" w:rsidP="00AC5DED">
      <w:pPr>
        <w:jc w:val="right"/>
        <w:rPr>
          <w:rFonts w:ascii="PT Astra Serif" w:hAnsi="PT Astra Serif"/>
          <w:sz w:val="28"/>
          <w:szCs w:val="28"/>
        </w:rPr>
      </w:pPr>
      <w:r w:rsidRPr="00FB76A0">
        <w:rPr>
          <w:rFonts w:ascii="PT Astra Serif" w:hAnsi="PT Astra Serif"/>
          <w:sz w:val="28"/>
          <w:szCs w:val="28"/>
        </w:rPr>
        <w:t xml:space="preserve">Совета </w:t>
      </w:r>
      <w:r w:rsidR="00336148">
        <w:rPr>
          <w:rFonts w:ascii="PT Astra Serif" w:hAnsi="PT Astra Serif"/>
          <w:sz w:val="28"/>
          <w:szCs w:val="28"/>
        </w:rPr>
        <w:t>Терновского</w:t>
      </w:r>
      <w:r w:rsidRPr="00FB76A0">
        <w:rPr>
          <w:rFonts w:ascii="PT Astra Serif" w:hAnsi="PT Astra Serif"/>
          <w:sz w:val="28"/>
          <w:szCs w:val="28"/>
        </w:rPr>
        <w:t xml:space="preserve">  МО </w:t>
      </w:r>
    </w:p>
    <w:p w:rsidR="00AC5DED" w:rsidRPr="00FB76A0" w:rsidRDefault="00AC5DED" w:rsidP="00AC5DED">
      <w:pPr>
        <w:autoSpaceDN w:val="0"/>
        <w:jc w:val="center"/>
        <w:rPr>
          <w:rFonts w:ascii="PT Astra Serif" w:hAnsi="PT Astra Serif"/>
          <w:bCs/>
          <w:sz w:val="28"/>
          <w:szCs w:val="28"/>
        </w:rPr>
      </w:pPr>
      <w:r w:rsidRPr="00FB76A0">
        <w:rPr>
          <w:rFonts w:ascii="PT Astra Serif" w:hAnsi="PT Astra Serif"/>
          <w:sz w:val="28"/>
          <w:szCs w:val="28"/>
        </w:rPr>
        <w:t xml:space="preserve">                                                                      </w:t>
      </w:r>
      <w:r>
        <w:rPr>
          <w:rFonts w:ascii="PT Astra Serif" w:hAnsi="PT Astra Serif"/>
          <w:sz w:val="28"/>
          <w:szCs w:val="28"/>
        </w:rPr>
        <w:t>о</w:t>
      </w:r>
      <w:r w:rsidRPr="00FB76A0">
        <w:rPr>
          <w:rFonts w:ascii="PT Astra Serif" w:hAnsi="PT Astra Serif"/>
          <w:sz w:val="28"/>
          <w:szCs w:val="28"/>
        </w:rPr>
        <w:t xml:space="preserve">т </w:t>
      </w:r>
      <w:r w:rsidR="00FD3DC7">
        <w:rPr>
          <w:rFonts w:ascii="PT Astra Serif" w:hAnsi="PT Astra Serif"/>
          <w:sz w:val="28"/>
          <w:szCs w:val="28"/>
        </w:rPr>
        <w:t>0</w:t>
      </w:r>
      <w:r w:rsidR="00F231FD">
        <w:rPr>
          <w:rFonts w:ascii="PT Astra Serif" w:hAnsi="PT Astra Serif"/>
          <w:sz w:val="28"/>
          <w:szCs w:val="28"/>
        </w:rPr>
        <w:t>1</w:t>
      </w:r>
      <w:r w:rsidR="00FD3DC7">
        <w:rPr>
          <w:rFonts w:ascii="PT Astra Serif" w:hAnsi="PT Astra Serif"/>
          <w:sz w:val="28"/>
          <w:szCs w:val="28"/>
        </w:rPr>
        <w:t>.0</w:t>
      </w:r>
      <w:r w:rsidR="00F231FD">
        <w:rPr>
          <w:rFonts w:ascii="PT Astra Serif" w:hAnsi="PT Astra Serif"/>
          <w:sz w:val="28"/>
          <w:szCs w:val="28"/>
        </w:rPr>
        <w:t>4</w:t>
      </w:r>
      <w:r w:rsidR="00FD3DC7">
        <w:rPr>
          <w:rFonts w:ascii="PT Astra Serif" w:hAnsi="PT Astra Serif"/>
          <w:sz w:val="28"/>
          <w:szCs w:val="28"/>
        </w:rPr>
        <w:t>.2025</w:t>
      </w:r>
      <w:r w:rsidRPr="00FB76A0">
        <w:rPr>
          <w:rFonts w:ascii="PT Astra Serif" w:hAnsi="PT Astra Serif"/>
          <w:sz w:val="28"/>
          <w:szCs w:val="28"/>
        </w:rPr>
        <w:t xml:space="preserve"> г № </w:t>
      </w:r>
      <w:r w:rsidR="00FD3DC7">
        <w:rPr>
          <w:rFonts w:ascii="PT Astra Serif" w:hAnsi="PT Astra Serif"/>
          <w:sz w:val="28"/>
          <w:szCs w:val="28"/>
        </w:rPr>
        <w:t>1</w:t>
      </w:r>
      <w:r w:rsidR="000C3F54">
        <w:rPr>
          <w:rFonts w:ascii="PT Astra Serif" w:hAnsi="PT Astra Serif"/>
          <w:sz w:val="28"/>
          <w:szCs w:val="28"/>
        </w:rPr>
        <w:t>08</w:t>
      </w:r>
      <w:r w:rsidR="00F231FD">
        <w:rPr>
          <w:rFonts w:ascii="PT Astra Serif" w:hAnsi="PT Astra Serif"/>
          <w:sz w:val="28"/>
          <w:szCs w:val="28"/>
        </w:rPr>
        <w:t>/3</w:t>
      </w:r>
    </w:p>
    <w:p w:rsidR="00AC5DED" w:rsidRPr="00FB76A0" w:rsidRDefault="00AC5DED" w:rsidP="00AC5DED">
      <w:pPr>
        <w:autoSpaceDN w:val="0"/>
        <w:jc w:val="center"/>
        <w:rPr>
          <w:rFonts w:ascii="PT Astra Serif" w:hAnsi="PT Astra Serif"/>
          <w:b/>
          <w:sz w:val="28"/>
          <w:szCs w:val="28"/>
        </w:rPr>
      </w:pPr>
    </w:p>
    <w:p w:rsidR="00AC5DED" w:rsidRPr="00FB76A0" w:rsidRDefault="00AC5DED" w:rsidP="00AC5DED">
      <w:pPr>
        <w:autoSpaceDN w:val="0"/>
        <w:jc w:val="center"/>
        <w:rPr>
          <w:rFonts w:ascii="PT Astra Serif" w:hAnsi="PT Astra Serif"/>
          <w:b/>
          <w:sz w:val="28"/>
          <w:szCs w:val="28"/>
        </w:rPr>
      </w:pPr>
    </w:p>
    <w:p w:rsidR="00AC5DED" w:rsidRPr="00FB76A0" w:rsidRDefault="00AC5DED" w:rsidP="00AC5DED">
      <w:pPr>
        <w:autoSpaceDN w:val="0"/>
        <w:jc w:val="center"/>
        <w:rPr>
          <w:rFonts w:ascii="PT Astra Serif" w:hAnsi="PT Astra Serif"/>
          <w:b/>
          <w:sz w:val="28"/>
          <w:szCs w:val="28"/>
        </w:rPr>
      </w:pPr>
      <w:r w:rsidRPr="00FB76A0">
        <w:rPr>
          <w:rFonts w:ascii="PT Astra Serif" w:hAnsi="PT Astra Serif"/>
          <w:b/>
          <w:sz w:val="28"/>
          <w:szCs w:val="28"/>
        </w:rPr>
        <w:t>ПОЛОЖЕНИЕ</w:t>
      </w:r>
    </w:p>
    <w:p w:rsidR="00AC5DED" w:rsidRPr="00FB76A0" w:rsidRDefault="00AC5DED" w:rsidP="00AC5DED">
      <w:pPr>
        <w:autoSpaceDN w:val="0"/>
        <w:jc w:val="center"/>
        <w:rPr>
          <w:rFonts w:ascii="PT Astra Serif" w:hAnsi="PT Astra Serif"/>
          <w:b/>
          <w:sz w:val="28"/>
          <w:szCs w:val="28"/>
        </w:rPr>
      </w:pPr>
      <w:r w:rsidRPr="00FB76A0">
        <w:rPr>
          <w:rFonts w:ascii="PT Astra Serif" w:hAnsi="PT Astra Serif"/>
          <w:b/>
          <w:sz w:val="28"/>
          <w:szCs w:val="28"/>
        </w:rPr>
        <w:t>О ПОРЯДКЕ УПРАВЛЕНИЯ И РАСПОРЯЖЕНИЯ ИМУЩЕСТВОМ,</w:t>
      </w:r>
    </w:p>
    <w:p w:rsidR="00AC5DED" w:rsidRPr="00FB76A0" w:rsidRDefault="00AC5DED" w:rsidP="00AC5DED">
      <w:pPr>
        <w:autoSpaceDN w:val="0"/>
        <w:jc w:val="center"/>
        <w:rPr>
          <w:rFonts w:ascii="PT Astra Serif" w:hAnsi="PT Astra Serif"/>
          <w:b/>
          <w:sz w:val="28"/>
          <w:szCs w:val="28"/>
        </w:rPr>
      </w:pPr>
      <w:proofErr w:type="gramStart"/>
      <w:r w:rsidRPr="00FB76A0">
        <w:rPr>
          <w:rFonts w:ascii="PT Astra Serif" w:hAnsi="PT Astra Serif"/>
          <w:b/>
          <w:sz w:val="28"/>
          <w:szCs w:val="28"/>
        </w:rPr>
        <w:t>НАХОДЯЩИМСЯ</w:t>
      </w:r>
      <w:proofErr w:type="gramEnd"/>
      <w:r w:rsidRPr="00FB76A0">
        <w:rPr>
          <w:rFonts w:ascii="PT Astra Serif" w:hAnsi="PT Astra Serif"/>
          <w:b/>
          <w:sz w:val="28"/>
          <w:szCs w:val="28"/>
        </w:rPr>
        <w:t xml:space="preserve"> В МУНИЦИПАЛЬНОЙ СОБСТВЕННОСТИ</w:t>
      </w:r>
    </w:p>
    <w:p w:rsidR="00AC5DED" w:rsidRPr="00FB76A0" w:rsidRDefault="00336148" w:rsidP="00AC5DED">
      <w:pPr>
        <w:autoSpaceDN w:val="0"/>
        <w:jc w:val="center"/>
        <w:rPr>
          <w:rFonts w:ascii="PT Astra Serif" w:hAnsi="PT Astra Serif"/>
          <w:b/>
          <w:sz w:val="28"/>
          <w:szCs w:val="28"/>
        </w:rPr>
      </w:pPr>
      <w:r>
        <w:rPr>
          <w:rFonts w:ascii="PT Astra Serif" w:hAnsi="PT Astra Serif"/>
          <w:b/>
          <w:sz w:val="28"/>
          <w:szCs w:val="28"/>
        </w:rPr>
        <w:t>ТЕРНОВСКОГО</w:t>
      </w:r>
      <w:r w:rsidR="00AC5DED" w:rsidRPr="00FB76A0">
        <w:rPr>
          <w:rFonts w:ascii="PT Astra Serif" w:hAnsi="PT Astra Serif"/>
          <w:b/>
          <w:sz w:val="28"/>
          <w:szCs w:val="28"/>
        </w:rPr>
        <w:t xml:space="preserve"> МУНИЦИПАЛЬНОГО ОБРАЗОВАНИЯ</w:t>
      </w:r>
    </w:p>
    <w:p w:rsidR="00AC5DED" w:rsidRPr="00FB76A0" w:rsidRDefault="00AC5DED"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Настоящее Положение о порядке управления и распоряжения имуществом, находящимся в муниципальной собственности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 (дале</w:t>
      </w:r>
      <w:proofErr w:type="gramStart"/>
      <w:r w:rsidRPr="00FB76A0">
        <w:rPr>
          <w:rFonts w:ascii="PT Astra Serif" w:hAnsi="PT Astra Serif"/>
          <w:sz w:val="28"/>
          <w:szCs w:val="28"/>
        </w:rPr>
        <w:t>е-</w:t>
      </w:r>
      <w:proofErr w:type="gramEnd"/>
      <w:r w:rsidRPr="00FB76A0">
        <w:rPr>
          <w:rFonts w:ascii="PT Astra Serif" w:hAnsi="PT Astra Serif"/>
          <w:sz w:val="28"/>
          <w:szCs w:val="28"/>
        </w:rPr>
        <w:t xml:space="preserve"> Положение) разработано в соответствии с </w:t>
      </w:r>
      <w:hyperlink r:id="rId8" w:history="1">
        <w:r w:rsidRPr="00FB76A0">
          <w:rPr>
            <w:rFonts w:ascii="PT Astra Serif" w:hAnsi="PT Astra Serif"/>
            <w:sz w:val="28"/>
            <w:szCs w:val="28"/>
          </w:rPr>
          <w:t>Конституцией</w:t>
        </w:r>
      </w:hyperlink>
      <w:r w:rsidRPr="00FB76A0">
        <w:rPr>
          <w:rFonts w:ascii="PT Astra Serif" w:hAnsi="PT Astra Serif"/>
          <w:sz w:val="28"/>
          <w:szCs w:val="28"/>
        </w:rPr>
        <w:t xml:space="preserve"> Российской Федерации, Гражданским </w:t>
      </w:r>
      <w:hyperlink r:id="rId9" w:history="1">
        <w:r w:rsidRPr="00FB76A0">
          <w:rPr>
            <w:rFonts w:ascii="PT Astra Serif" w:hAnsi="PT Astra Serif"/>
            <w:sz w:val="28"/>
            <w:szCs w:val="28"/>
          </w:rPr>
          <w:t>кодексом</w:t>
        </w:r>
      </w:hyperlink>
      <w:r w:rsidRPr="00FB76A0">
        <w:rPr>
          <w:rFonts w:ascii="PT Astra Serif" w:hAnsi="PT Astra Serif"/>
          <w:sz w:val="28"/>
          <w:szCs w:val="28"/>
        </w:rPr>
        <w:t xml:space="preserve"> Российской Федерации, Федеральным законом от 06.10.2003 </w:t>
      </w:r>
      <w:hyperlink r:id="rId10" w:history="1">
        <w:r w:rsidRPr="00FB76A0">
          <w:rPr>
            <w:rFonts w:ascii="PT Astra Serif" w:hAnsi="PT Astra Serif"/>
            <w:sz w:val="28"/>
            <w:szCs w:val="28"/>
          </w:rPr>
          <w:t>N 131-ФЗ</w:t>
        </w:r>
      </w:hyperlink>
      <w:r w:rsidRPr="00FB76A0">
        <w:rPr>
          <w:rFonts w:ascii="PT Astra Serif" w:hAnsi="PT Astra Serif"/>
          <w:sz w:val="28"/>
          <w:szCs w:val="28"/>
        </w:rPr>
        <w:t xml:space="preserve">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26.07.2006 </w:t>
      </w:r>
      <w:hyperlink r:id="rId11" w:history="1">
        <w:r w:rsidRPr="00FB76A0">
          <w:rPr>
            <w:rFonts w:ascii="PT Astra Serif" w:hAnsi="PT Astra Serif"/>
            <w:sz w:val="28"/>
            <w:szCs w:val="28"/>
          </w:rPr>
          <w:t>N 135-ФЗ</w:t>
        </w:r>
      </w:hyperlink>
      <w:r w:rsidRPr="00FB76A0">
        <w:rPr>
          <w:rFonts w:ascii="PT Astra Serif" w:hAnsi="PT Astra Serif"/>
          <w:sz w:val="28"/>
          <w:szCs w:val="28"/>
        </w:rPr>
        <w:t xml:space="preserve"> "О защите конкуренции", Федеральным законом от 03.11.2006 </w:t>
      </w:r>
      <w:hyperlink r:id="rId12" w:history="1">
        <w:r w:rsidRPr="00FB76A0">
          <w:rPr>
            <w:rFonts w:ascii="PT Astra Serif" w:hAnsi="PT Astra Serif"/>
            <w:sz w:val="28"/>
            <w:szCs w:val="28"/>
          </w:rPr>
          <w:t>N 174-ФЗ</w:t>
        </w:r>
      </w:hyperlink>
      <w:r w:rsidRPr="00FB76A0">
        <w:rPr>
          <w:rFonts w:ascii="PT Astra Serif" w:hAnsi="PT Astra Serif"/>
          <w:sz w:val="28"/>
          <w:szCs w:val="28"/>
        </w:rPr>
        <w:t xml:space="preserve"> "Об автономных учреждениях", </w:t>
      </w:r>
      <w:hyperlink r:id="rId13" w:history="1">
        <w:r w:rsidRPr="00FB76A0">
          <w:rPr>
            <w:rFonts w:ascii="PT Astra Serif" w:hAnsi="PT Astra Serif"/>
            <w:sz w:val="28"/>
            <w:szCs w:val="28"/>
          </w:rPr>
          <w:t>Уставом</w:t>
        </w:r>
      </w:hyperlink>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сельского поселения </w:t>
      </w:r>
      <w:proofErr w:type="spellStart"/>
      <w:r w:rsidRPr="00FB76A0">
        <w:rPr>
          <w:rFonts w:ascii="PT Astra Serif" w:hAnsi="PT Astra Serif"/>
          <w:sz w:val="28"/>
          <w:szCs w:val="28"/>
        </w:rPr>
        <w:t>Балашовского</w:t>
      </w:r>
      <w:proofErr w:type="spellEnd"/>
      <w:r w:rsidRPr="00FB76A0">
        <w:rPr>
          <w:rFonts w:ascii="PT Astra Serif" w:hAnsi="PT Astra Serif"/>
          <w:sz w:val="28"/>
          <w:szCs w:val="28"/>
        </w:rPr>
        <w:t xml:space="preserve"> муниципального  муниципальное образование и определяет общий порядок управления имуществом, находящимся в муниципальной собственности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 а также устанавливает разграничение полномочий между органами местного самоуправления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 по управлению муниципальным имуществом.</w:t>
      </w:r>
    </w:p>
    <w:p w:rsidR="00AC5DED" w:rsidRPr="00FB76A0" w:rsidRDefault="00AC5DED" w:rsidP="00AC5DED">
      <w:pPr>
        <w:autoSpaceDN w:val="0"/>
        <w:jc w:val="center"/>
        <w:rPr>
          <w:rFonts w:ascii="PT Astra Serif" w:hAnsi="PT Astra Serif"/>
          <w:sz w:val="28"/>
          <w:szCs w:val="28"/>
        </w:rPr>
      </w:pPr>
    </w:p>
    <w:p w:rsidR="00AC5DED" w:rsidRPr="00FB76A0" w:rsidRDefault="00AC5DED" w:rsidP="00AC5DED">
      <w:pPr>
        <w:autoSpaceDN w:val="0"/>
        <w:jc w:val="center"/>
        <w:rPr>
          <w:rFonts w:ascii="PT Astra Serif" w:hAnsi="PT Astra Serif"/>
          <w:b/>
          <w:sz w:val="28"/>
          <w:szCs w:val="28"/>
        </w:rPr>
      </w:pPr>
      <w:r w:rsidRPr="00FB76A0">
        <w:rPr>
          <w:rFonts w:ascii="PT Astra Serif" w:hAnsi="PT Astra Serif"/>
          <w:b/>
          <w:sz w:val="28"/>
          <w:szCs w:val="28"/>
        </w:rPr>
        <w:t>Глава 1. ОБЩИЕ ПОЛОЖЕНИЯ</w:t>
      </w:r>
    </w:p>
    <w:p w:rsidR="00AC5DED" w:rsidRPr="00FB76A0" w:rsidRDefault="00AC5DED" w:rsidP="00AC5DED">
      <w:pPr>
        <w:autoSpaceDN w:val="0"/>
        <w:jc w:val="center"/>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Статья 1. Основные термины и понятия</w:t>
      </w:r>
      <w:r>
        <w:rPr>
          <w:rFonts w:ascii="PT Astra Serif" w:hAnsi="PT Astra Serif"/>
          <w:sz w:val="28"/>
          <w:szCs w:val="28"/>
        </w:rPr>
        <w:t>.</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Муниципальное имущество - движимое и недвижимое имущество, находящееся в муниципальной собственности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 (дале</w:t>
      </w:r>
      <w:proofErr w:type="gramStart"/>
      <w:r w:rsidRPr="00FB76A0">
        <w:rPr>
          <w:rFonts w:ascii="PT Astra Serif" w:hAnsi="PT Astra Serif"/>
          <w:sz w:val="28"/>
          <w:szCs w:val="28"/>
        </w:rPr>
        <w:t>е-</w:t>
      </w:r>
      <w:proofErr w:type="gramEnd"/>
      <w:r w:rsidRPr="00FB76A0">
        <w:rPr>
          <w:rFonts w:ascii="PT Astra Serif" w:hAnsi="PT Astra Serif"/>
          <w:sz w:val="28"/>
          <w:szCs w:val="28"/>
        </w:rPr>
        <w:t xml:space="preserve"> муниципальное образование). Термины «муниципальная собственность» и «муниципальное имущество», используемые в настоящем Положении, признаются равнозначными.</w:t>
      </w:r>
    </w:p>
    <w:p w:rsidR="00AC5DED" w:rsidRDefault="00AC5DED" w:rsidP="00AC5DED">
      <w:pPr>
        <w:autoSpaceDN w:val="0"/>
        <w:ind w:firstLine="540"/>
        <w:jc w:val="both"/>
        <w:rPr>
          <w:rFonts w:ascii="PT Astra Serif" w:hAnsi="PT Astra Serif"/>
          <w:sz w:val="28"/>
          <w:szCs w:val="28"/>
        </w:rPr>
      </w:pPr>
      <w:proofErr w:type="gramStart"/>
      <w:r w:rsidRPr="00FB76A0">
        <w:rPr>
          <w:rFonts w:ascii="PT Astra Serif" w:hAnsi="PT Astra Serif"/>
          <w:sz w:val="28"/>
          <w:szCs w:val="28"/>
        </w:rPr>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roofErr w:type="gramEnd"/>
    </w:p>
    <w:p w:rsidR="00AC5DED" w:rsidRDefault="00AC5DED" w:rsidP="00AC5DED">
      <w:pPr>
        <w:autoSpaceDN w:val="0"/>
        <w:ind w:firstLine="540"/>
        <w:jc w:val="both"/>
        <w:rPr>
          <w:rFonts w:ascii="PT Astra Serif" w:hAnsi="PT Astra Serif"/>
          <w:sz w:val="28"/>
          <w:szCs w:val="28"/>
        </w:rPr>
      </w:pPr>
    </w:p>
    <w:p w:rsidR="00FD3DC7" w:rsidRDefault="00FD3DC7" w:rsidP="00AC5DED">
      <w:pPr>
        <w:autoSpaceDN w:val="0"/>
        <w:ind w:firstLine="540"/>
        <w:jc w:val="both"/>
        <w:rPr>
          <w:rFonts w:ascii="PT Astra Serif" w:hAnsi="PT Astra Serif"/>
          <w:sz w:val="28"/>
          <w:szCs w:val="28"/>
        </w:rPr>
      </w:pPr>
    </w:p>
    <w:p w:rsidR="00FD3DC7" w:rsidRPr="00FB76A0" w:rsidRDefault="00FD3DC7"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в аренду, безвозмездное пользование, доверительное управление, залог.</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Муниципальная казна - средства бюджета  </w:t>
      </w:r>
      <w:r w:rsidR="00336148">
        <w:rPr>
          <w:rFonts w:ascii="PT Astra Serif" w:hAnsi="PT Astra Serif"/>
          <w:sz w:val="28"/>
          <w:szCs w:val="28"/>
        </w:rPr>
        <w:t>Терновского</w:t>
      </w:r>
      <w:r w:rsidRPr="00FB76A0">
        <w:rPr>
          <w:rFonts w:ascii="PT Astra Serif" w:hAnsi="PT Astra Serif"/>
          <w:sz w:val="28"/>
          <w:szCs w:val="28"/>
        </w:rPr>
        <w:t xml:space="preserve"> </w:t>
      </w:r>
      <w:r>
        <w:rPr>
          <w:rFonts w:ascii="PT Astra Serif" w:hAnsi="PT Astra Serif"/>
          <w:sz w:val="28"/>
          <w:szCs w:val="28"/>
        </w:rPr>
        <w:t>сельского поселения</w:t>
      </w:r>
      <w:r w:rsidRPr="00FB76A0">
        <w:rPr>
          <w:rFonts w:ascii="PT Astra Serif" w:hAnsi="PT Astra Serif"/>
          <w:sz w:val="28"/>
          <w:szCs w:val="28"/>
        </w:rPr>
        <w:t>,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Реестр муниципальной собственности (далее - Реестр) - информационная система, содержащая структурированный перечень муниципального имущества и сведения об этом имуществе.</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Статья 2. Принципы и формы управления и распоряжения имуществом, находящимся в муниципальной собственности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 Управление и распоряжение муниципальным имуществом осуществляется в соответствии с принципами: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законности, </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эффективности, </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подконтрольности, </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гласности,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 целевого использования имущества, закрепленного за муниципальными предприятиями и учреждениями, переданного иным юридическим и физическим лицам. </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2. Управление и распоряжение муниципальным имуществом осуществляется в следующих формах:</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основаниям, предусмотренным законодательством Российской Федерации;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3) внесение муниципального имущества в качестве вклада в уставные капиталы хозяйственных обществ и в качестве взноса в некоммерческие организации;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4) передача муниципального имущества в залог;</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5)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 в установленном законом порядке;</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6) иных формах, не запрещенных законодательством Российской Федерации.</w:t>
      </w:r>
    </w:p>
    <w:p w:rsidR="00AC5DED" w:rsidRDefault="00AC5DED" w:rsidP="00AC5DED">
      <w:pPr>
        <w:autoSpaceDN w:val="0"/>
        <w:ind w:firstLine="540"/>
        <w:jc w:val="both"/>
        <w:rPr>
          <w:rFonts w:ascii="PT Astra Serif" w:hAnsi="PT Astra Serif"/>
          <w:sz w:val="28"/>
          <w:szCs w:val="28"/>
        </w:rPr>
      </w:pPr>
    </w:p>
    <w:p w:rsidR="00AC5DED" w:rsidRDefault="00AC5DED" w:rsidP="00AC5DED">
      <w:pPr>
        <w:autoSpaceDN w:val="0"/>
        <w:ind w:firstLine="540"/>
        <w:jc w:val="both"/>
        <w:rPr>
          <w:rFonts w:ascii="PT Astra Serif" w:hAnsi="PT Astra Serif"/>
          <w:sz w:val="28"/>
          <w:szCs w:val="28"/>
        </w:rPr>
      </w:pPr>
    </w:p>
    <w:p w:rsidR="00AC5DED" w:rsidRDefault="00AC5DED" w:rsidP="00AC5DED">
      <w:pPr>
        <w:autoSpaceDN w:val="0"/>
        <w:ind w:firstLine="540"/>
        <w:jc w:val="both"/>
        <w:rPr>
          <w:rFonts w:ascii="PT Astra Serif" w:hAnsi="PT Astra Serif"/>
          <w:sz w:val="28"/>
          <w:szCs w:val="28"/>
        </w:rPr>
      </w:pPr>
    </w:p>
    <w:p w:rsidR="00AC5DED" w:rsidRDefault="00AC5DED" w:rsidP="00AC5DED">
      <w:pPr>
        <w:autoSpaceDN w:val="0"/>
        <w:ind w:firstLine="540"/>
        <w:jc w:val="both"/>
        <w:rPr>
          <w:rFonts w:ascii="PT Astra Serif" w:hAnsi="PT Astra Serif"/>
          <w:sz w:val="28"/>
          <w:szCs w:val="28"/>
        </w:rPr>
      </w:pPr>
    </w:p>
    <w:p w:rsidR="00FD3DC7" w:rsidRDefault="00FD3DC7" w:rsidP="00AC5DED">
      <w:pPr>
        <w:autoSpaceDN w:val="0"/>
        <w:ind w:firstLine="540"/>
        <w:jc w:val="both"/>
        <w:rPr>
          <w:rFonts w:ascii="PT Astra Serif" w:hAnsi="PT Astra Serif"/>
          <w:sz w:val="28"/>
          <w:szCs w:val="28"/>
        </w:rPr>
      </w:pPr>
    </w:p>
    <w:p w:rsidR="00FD3DC7" w:rsidRPr="00FB76A0" w:rsidRDefault="00FD3DC7"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Статья 3. Отношения, регулируемые настоящим Положением</w:t>
      </w:r>
      <w:r>
        <w:rPr>
          <w:rFonts w:ascii="PT Astra Serif" w:hAnsi="PT Astra Serif"/>
          <w:sz w:val="28"/>
          <w:szCs w:val="28"/>
        </w:rPr>
        <w:t>.</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1. Настоящее Положение регулирует отношения, возникающие в процессе управления и распоряжения муниципальным имуществом, в том числе отношения </w:t>
      </w:r>
      <w:proofErr w:type="gramStart"/>
      <w:r w:rsidRPr="00FB76A0">
        <w:rPr>
          <w:rFonts w:ascii="PT Astra Serif" w:hAnsi="PT Astra Serif"/>
          <w:sz w:val="28"/>
          <w:szCs w:val="28"/>
        </w:rPr>
        <w:t>по</w:t>
      </w:r>
      <w:proofErr w:type="gramEnd"/>
      <w:r w:rsidRPr="00FB76A0">
        <w:rPr>
          <w:rFonts w:ascii="PT Astra Serif" w:hAnsi="PT Astra Serif"/>
          <w:sz w:val="28"/>
          <w:szCs w:val="28"/>
        </w:rPr>
        <w:t>:</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 разграничению полномочий органов местного самоуправления по владению, пользованию и распоряжению муниципальным имуществом;</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2) управлению имуществом, находящимся в хозяйственном ведении или оперативном управлении муниципальных предприятий и учреждений;</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3) участию  муниципального образования в хозяйственных обществах и некоммерческих организациях;</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4)    отчуждению муниципального имущества;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5) организации </w:t>
      </w:r>
      <w:proofErr w:type="gramStart"/>
      <w:r w:rsidRPr="00FB76A0">
        <w:rPr>
          <w:rFonts w:ascii="PT Astra Serif" w:hAnsi="PT Astra Serif"/>
          <w:sz w:val="28"/>
          <w:szCs w:val="28"/>
        </w:rPr>
        <w:t>контроля за</w:t>
      </w:r>
      <w:proofErr w:type="gramEnd"/>
      <w:r w:rsidRPr="00FB76A0">
        <w:rPr>
          <w:rFonts w:ascii="PT Astra Serif" w:hAnsi="PT Astra Serif"/>
          <w:sz w:val="28"/>
          <w:szCs w:val="28"/>
        </w:rPr>
        <w:t xml:space="preserve"> сохранностью и использованием по назначению муниципального имущества;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6) списанию муниципального имущества.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бюджета  муниципального образования, жилым фондом. Порядок управления и распоряжения указанным муниципальным имуществом устанавливается иными нормативными правовыми актами  муниципального образования.</w:t>
      </w:r>
    </w:p>
    <w:p w:rsidR="00AC5DED" w:rsidRPr="00FB76A0" w:rsidRDefault="00AC5DED"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Статья 4. Состав муниципального имущества</w:t>
      </w:r>
      <w:r>
        <w:rPr>
          <w:rFonts w:ascii="PT Astra Serif" w:hAnsi="PT Astra Serif"/>
          <w:sz w:val="28"/>
          <w:szCs w:val="28"/>
        </w:rPr>
        <w:t>.</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 В состав муниципального имущества входят:</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 движимое и недвижимое имущество;</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2) земельные участки, находящиеся в муниципальной собственности, лесные участки в составе земель, не относящихся к землям лесного фонда;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3) имущество муниципальных предприятий и учреждений;</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4) муниципальный жилищный фонд;</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5) ценные бумаги и другие финансовые активы.</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2. Объекты муниципальной собственности могут находиться как на территории  муниципального образования, так и за его пределами.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3. Порядок приобретения имущества в муниципальную собственность и его отчуждения определяется законодательством Российской Федерации и настоящим Положением.</w:t>
      </w:r>
    </w:p>
    <w:p w:rsidR="00AC5DED" w:rsidRPr="00FB76A0" w:rsidRDefault="00AC5DED" w:rsidP="00AC5DED">
      <w:pPr>
        <w:tabs>
          <w:tab w:val="left" w:pos="1080"/>
        </w:tabs>
        <w:ind w:firstLine="709"/>
        <w:jc w:val="both"/>
        <w:rPr>
          <w:rFonts w:ascii="PT Astra Serif" w:hAnsi="PT Astra Serif"/>
          <w:iCs/>
          <w:sz w:val="28"/>
          <w:szCs w:val="28"/>
        </w:rPr>
      </w:pPr>
      <w:r w:rsidRPr="00FB76A0">
        <w:rPr>
          <w:rFonts w:ascii="PT Astra Serif" w:hAnsi="PT Astra Serif"/>
          <w:sz w:val="28"/>
          <w:szCs w:val="28"/>
        </w:rPr>
        <w:t xml:space="preserve">4. </w:t>
      </w:r>
      <w:r w:rsidRPr="00FB76A0">
        <w:rPr>
          <w:rFonts w:ascii="PT Astra Serif" w:hAnsi="PT Astra Serif"/>
          <w:iCs/>
          <w:sz w:val="28"/>
          <w:szCs w:val="28"/>
        </w:rPr>
        <w:t>Муниципальное имущество подлежит обязательному учету в Реестре  муниципального образования.</w:t>
      </w:r>
    </w:p>
    <w:p w:rsidR="00AC5DED" w:rsidRPr="00FB76A0" w:rsidRDefault="00AC5DED" w:rsidP="00AC5DED">
      <w:pPr>
        <w:tabs>
          <w:tab w:val="left" w:pos="1080"/>
        </w:tabs>
        <w:ind w:firstLine="709"/>
        <w:jc w:val="both"/>
        <w:rPr>
          <w:rFonts w:ascii="PT Astra Serif" w:hAnsi="PT Astra Serif"/>
          <w:iCs/>
          <w:sz w:val="28"/>
          <w:szCs w:val="28"/>
        </w:rPr>
      </w:pPr>
      <w:r w:rsidRPr="00FB76A0">
        <w:rPr>
          <w:rFonts w:ascii="PT Astra Serif" w:hAnsi="PT Astra Serif"/>
          <w:iCs/>
          <w:sz w:val="28"/>
          <w:szCs w:val="28"/>
        </w:rPr>
        <w:t>Ведение Реестра осуществляется:</w:t>
      </w:r>
    </w:p>
    <w:p w:rsidR="00AC5DED" w:rsidRPr="00FB76A0" w:rsidRDefault="00AC5DED" w:rsidP="00AC5DED">
      <w:pPr>
        <w:tabs>
          <w:tab w:val="left" w:pos="1080"/>
        </w:tabs>
        <w:ind w:firstLine="709"/>
        <w:jc w:val="both"/>
        <w:rPr>
          <w:rFonts w:ascii="PT Astra Serif" w:hAnsi="PT Astra Serif"/>
          <w:iCs/>
          <w:sz w:val="28"/>
          <w:szCs w:val="28"/>
        </w:rPr>
      </w:pPr>
      <w:r w:rsidRPr="00FB76A0">
        <w:rPr>
          <w:rFonts w:ascii="PT Astra Serif" w:hAnsi="PT Astra Serif"/>
          <w:iCs/>
          <w:sz w:val="28"/>
          <w:szCs w:val="28"/>
        </w:rPr>
        <w:t>1)</w:t>
      </w:r>
      <w:r w:rsidRPr="00FB76A0">
        <w:rPr>
          <w:rFonts w:ascii="PT Astra Serif" w:hAnsi="PT Astra Serif"/>
          <w:iCs/>
          <w:sz w:val="28"/>
          <w:szCs w:val="28"/>
        </w:rPr>
        <w:tab/>
        <w:t>путем учета имущества, находящегося на балансе администрации  муниципального образования, с правом юридического лица как имущественного комплекса;</w:t>
      </w:r>
    </w:p>
    <w:p w:rsidR="00AC5DED" w:rsidRPr="00FB76A0" w:rsidRDefault="00AC5DED" w:rsidP="00AC5DED">
      <w:pPr>
        <w:tabs>
          <w:tab w:val="left" w:pos="1080"/>
        </w:tabs>
        <w:ind w:firstLine="709"/>
        <w:jc w:val="both"/>
        <w:rPr>
          <w:rFonts w:ascii="PT Astra Serif" w:hAnsi="PT Astra Serif"/>
          <w:iCs/>
          <w:sz w:val="28"/>
          <w:szCs w:val="28"/>
        </w:rPr>
      </w:pPr>
      <w:r w:rsidRPr="00FB76A0">
        <w:rPr>
          <w:rFonts w:ascii="PT Astra Serif" w:hAnsi="PT Astra Serif"/>
          <w:iCs/>
          <w:sz w:val="28"/>
          <w:szCs w:val="28"/>
        </w:rPr>
        <w:t>2)</w:t>
      </w:r>
      <w:r w:rsidRPr="00FB76A0">
        <w:rPr>
          <w:rFonts w:ascii="PT Astra Serif" w:hAnsi="PT Astra Serif"/>
          <w:iCs/>
          <w:sz w:val="28"/>
          <w:szCs w:val="28"/>
        </w:rPr>
        <w:tab/>
        <w:t>путем учета отдельных видов имущества, находящегося в хозяйственном ведении, оперативном управлении, в казне:</w:t>
      </w:r>
    </w:p>
    <w:p w:rsidR="00AC5DED" w:rsidRPr="00FB76A0" w:rsidRDefault="00AC5DED" w:rsidP="00AC5DED">
      <w:pPr>
        <w:tabs>
          <w:tab w:val="left" w:pos="1080"/>
        </w:tabs>
        <w:ind w:firstLine="709"/>
        <w:jc w:val="both"/>
        <w:rPr>
          <w:rFonts w:ascii="PT Astra Serif" w:hAnsi="PT Astra Serif"/>
          <w:iCs/>
          <w:sz w:val="28"/>
          <w:szCs w:val="28"/>
        </w:rPr>
      </w:pPr>
      <w:r w:rsidRPr="00FB76A0">
        <w:rPr>
          <w:rFonts w:ascii="PT Astra Serif" w:hAnsi="PT Astra Serif"/>
          <w:iCs/>
          <w:sz w:val="28"/>
          <w:szCs w:val="28"/>
        </w:rPr>
        <w:t xml:space="preserve">а) </w:t>
      </w:r>
      <w:r w:rsidRPr="00FB76A0">
        <w:rPr>
          <w:rFonts w:ascii="PT Astra Serif" w:hAnsi="PT Astra Serif"/>
          <w:iCs/>
          <w:sz w:val="28"/>
          <w:szCs w:val="28"/>
        </w:rPr>
        <w:tab/>
        <w:t>недвижимого (зданий, сооружений, инженерных сетей, объектов незавершенного строительства);</w:t>
      </w:r>
    </w:p>
    <w:p w:rsidR="00AC5DED" w:rsidRPr="00FB76A0" w:rsidRDefault="00AC5DED" w:rsidP="00AC5DED">
      <w:pPr>
        <w:tabs>
          <w:tab w:val="left" w:pos="1080"/>
        </w:tabs>
        <w:autoSpaceDN w:val="0"/>
        <w:ind w:firstLine="709"/>
        <w:jc w:val="both"/>
        <w:rPr>
          <w:rFonts w:ascii="PT Astra Serif" w:hAnsi="PT Astra Serif"/>
          <w:iCs/>
          <w:sz w:val="28"/>
          <w:szCs w:val="28"/>
        </w:rPr>
      </w:pPr>
      <w:r w:rsidRPr="00FB76A0">
        <w:rPr>
          <w:rFonts w:ascii="PT Astra Serif" w:hAnsi="PT Astra Serif"/>
          <w:iCs/>
          <w:sz w:val="28"/>
          <w:szCs w:val="28"/>
        </w:rPr>
        <w:t xml:space="preserve">б) </w:t>
      </w:r>
      <w:r w:rsidRPr="00FB76A0">
        <w:rPr>
          <w:rFonts w:ascii="PT Astra Serif" w:hAnsi="PT Astra Serif"/>
          <w:iCs/>
          <w:sz w:val="28"/>
          <w:szCs w:val="28"/>
        </w:rPr>
        <w:tab/>
        <w:t>транспортных средств, включая инженерно-строительную технику;</w:t>
      </w:r>
    </w:p>
    <w:p w:rsidR="00AC5DED" w:rsidRPr="00FB76A0" w:rsidRDefault="00AC5DED" w:rsidP="00AC5DED">
      <w:pPr>
        <w:tabs>
          <w:tab w:val="left" w:pos="1080"/>
        </w:tabs>
        <w:ind w:firstLine="709"/>
        <w:jc w:val="both"/>
        <w:rPr>
          <w:rFonts w:ascii="PT Astra Serif" w:hAnsi="PT Astra Serif"/>
          <w:iCs/>
          <w:sz w:val="28"/>
          <w:szCs w:val="28"/>
        </w:rPr>
      </w:pPr>
      <w:r w:rsidRPr="00FB76A0">
        <w:rPr>
          <w:rFonts w:ascii="PT Astra Serif" w:hAnsi="PT Astra Serif"/>
          <w:iCs/>
          <w:sz w:val="28"/>
          <w:szCs w:val="28"/>
        </w:rPr>
        <w:lastRenderedPageBreak/>
        <w:t xml:space="preserve">в) </w:t>
      </w:r>
      <w:r w:rsidRPr="00FB76A0">
        <w:rPr>
          <w:rFonts w:ascii="PT Astra Serif" w:hAnsi="PT Astra Serif"/>
          <w:iCs/>
          <w:sz w:val="28"/>
          <w:szCs w:val="28"/>
        </w:rPr>
        <w:tab/>
        <w:t>акций, долей, паев.</w:t>
      </w:r>
    </w:p>
    <w:p w:rsidR="00AC5DED" w:rsidRPr="00FB76A0" w:rsidRDefault="00AC5DED" w:rsidP="00AC5DED">
      <w:pPr>
        <w:tabs>
          <w:tab w:val="left" w:pos="1080"/>
        </w:tabs>
        <w:ind w:firstLine="709"/>
        <w:jc w:val="both"/>
        <w:rPr>
          <w:rFonts w:ascii="PT Astra Serif" w:hAnsi="PT Astra Serif"/>
          <w:sz w:val="28"/>
          <w:szCs w:val="28"/>
        </w:rPr>
      </w:pPr>
      <w:r w:rsidRPr="00FB76A0">
        <w:rPr>
          <w:rFonts w:ascii="PT Astra Serif" w:hAnsi="PT Astra Serif"/>
          <w:sz w:val="28"/>
          <w:szCs w:val="28"/>
        </w:rPr>
        <w:t xml:space="preserve">Ведение Реестра осуществляется муниципальным образованием (далее – </w:t>
      </w:r>
      <w:proofErr w:type="spellStart"/>
      <w:r w:rsidRPr="00FB76A0">
        <w:rPr>
          <w:rFonts w:ascii="PT Astra Serif" w:hAnsi="PT Astra Serif"/>
          <w:sz w:val="28"/>
          <w:szCs w:val="28"/>
        </w:rPr>
        <w:t>реестродержатель</w:t>
      </w:r>
      <w:proofErr w:type="spellEnd"/>
      <w:r w:rsidRPr="00FB76A0">
        <w:rPr>
          <w:rFonts w:ascii="PT Astra Serif" w:hAnsi="PT Astra Serif"/>
          <w:sz w:val="28"/>
          <w:szCs w:val="28"/>
        </w:rPr>
        <w:t>) в порядке, установленном администрацией  муниципального образования.</w:t>
      </w:r>
    </w:p>
    <w:p w:rsidR="00AC5DED" w:rsidRPr="00FB76A0" w:rsidRDefault="00AC5DED" w:rsidP="00AC5DED">
      <w:pPr>
        <w:tabs>
          <w:tab w:val="left" w:pos="1080"/>
        </w:tabs>
        <w:autoSpaceDN w:val="0"/>
        <w:ind w:firstLine="709"/>
        <w:jc w:val="both"/>
        <w:rPr>
          <w:rFonts w:ascii="PT Astra Serif" w:hAnsi="PT Astra Serif"/>
          <w:sz w:val="28"/>
          <w:szCs w:val="28"/>
        </w:rPr>
      </w:pPr>
      <w:r w:rsidRPr="00FB76A0">
        <w:rPr>
          <w:rFonts w:ascii="PT Astra Serif" w:hAnsi="PT Astra Serif"/>
          <w:sz w:val="28"/>
          <w:szCs w:val="28"/>
        </w:rPr>
        <w:t xml:space="preserve">5. </w:t>
      </w:r>
      <w:r w:rsidRPr="00FB76A0">
        <w:rPr>
          <w:rFonts w:ascii="PT Astra Serif" w:hAnsi="PT Astra Serif"/>
          <w:sz w:val="28"/>
          <w:szCs w:val="28"/>
        </w:rPr>
        <w:tab/>
      </w:r>
      <w:proofErr w:type="gramStart"/>
      <w:r w:rsidRPr="00FB76A0">
        <w:rPr>
          <w:rFonts w:ascii="PT Astra Serif" w:hAnsi="PT Astra Serif"/>
          <w:sz w:val="28"/>
          <w:szCs w:val="28"/>
        </w:rPr>
        <w:t>Выписка из Реестра  муниципального образования и (или) свидетельство о государственной регистрации права муниципальной собственности на недвижимое имущество являются документами, подтверждающими право муниципальной собственности на указанное в выписке или свидетельстве имущество.</w:t>
      </w:r>
      <w:proofErr w:type="gramEnd"/>
    </w:p>
    <w:p w:rsidR="00AC5DED" w:rsidRPr="00FB76A0" w:rsidRDefault="00AC5DED" w:rsidP="00AC5DED">
      <w:pPr>
        <w:tabs>
          <w:tab w:val="left" w:pos="1080"/>
        </w:tabs>
        <w:ind w:firstLine="709"/>
        <w:jc w:val="both"/>
        <w:rPr>
          <w:rFonts w:ascii="PT Astra Serif" w:hAnsi="PT Astra Serif"/>
          <w:sz w:val="28"/>
          <w:szCs w:val="28"/>
        </w:rPr>
      </w:pPr>
      <w:r w:rsidRPr="00FB76A0">
        <w:rPr>
          <w:rFonts w:ascii="PT Astra Serif" w:hAnsi="PT Astra Serif"/>
          <w:sz w:val="28"/>
          <w:szCs w:val="28"/>
        </w:rPr>
        <w:t>6.</w:t>
      </w:r>
      <w:r w:rsidRPr="00FB76A0">
        <w:rPr>
          <w:rFonts w:ascii="PT Astra Serif" w:hAnsi="PT Astra Serif"/>
          <w:sz w:val="28"/>
          <w:szCs w:val="28"/>
        </w:rPr>
        <w:tab/>
        <w:t xml:space="preserve">Свидетельства о государственной регистрации права муниципальной собственности на недвижимое имущество хранятся </w:t>
      </w:r>
      <w:proofErr w:type="spellStart"/>
      <w:r w:rsidRPr="00FB76A0">
        <w:rPr>
          <w:rFonts w:ascii="PT Astra Serif" w:hAnsi="PT Astra Serif"/>
          <w:sz w:val="28"/>
          <w:szCs w:val="28"/>
        </w:rPr>
        <w:t>реестродержателем</w:t>
      </w:r>
      <w:proofErr w:type="spellEnd"/>
      <w:r w:rsidRPr="00FB76A0">
        <w:rPr>
          <w:rFonts w:ascii="PT Astra Serif" w:hAnsi="PT Astra Serif"/>
          <w:sz w:val="28"/>
          <w:szCs w:val="28"/>
        </w:rPr>
        <w:t>.</w:t>
      </w:r>
    </w:p>
    <w:p w:rsidR="00AC5DED" w:rsidRPr="00FB76A0" w:rsidRDefault="00AC5DED" w:rsidP="00AC5DED">
      <w:pPr>
        <w:tabs>
          <w:tab w:val="left" w:pos="1080"/>
        </w:tabs>
        <w:ind w:firstLine="709"/>
        <w:jc w:val="both"/>
        <w:rPr>
          <w:rFonts w:ascii="PT Astra Serif" w:hAnsi="PT Astra Serif"/>
          <w:sz w:val="28"/>
          <w:szCs w:val="28"/>
        </w:rPr>
      </w:pPr>
      <w:r w:rsidRPr="00FB76A0">
        <w:rPr>
          <w:rFonts w:ascii="PT Astra Serif" w:hAnsi="PT Astra Serif"/>
          <w:sz w:val="28"/>
          <w:szCs w:val="28"/>
        </w:rPr>
        <w:t>7.</w:t>
      </w:r>
      <w:r w:rsidRPr="00FB76A0">
        <w:rPr>
          <w:rFonts w:ascii="PT Astra Serif" w:hAnsi="PT Astra Serif"/>
          <w:sz w:val="28"/>
          <w:szCs w:val="28"/>
        </w:rPr>
        <w:tab/>
        <w:t>Доходы от использования муниципального имущества являются средствами местного бюджета.</w:t>
      </w:r>
    </w:p>
    <w:p w:rsidR="00AC5DED" w:rsidRPr="00FB76A0" w:rsidRDefault="00AC5DED" w:rsidP="00AC5DED">
      <w:pPr>
        <w:tabs>
          <w:tab w:val="left" w:pos="1080"/>
        </w:tabs>
        <w:ind w:firstLine="709"/>
        <w:jc w:val="both"/>
        <w:rPr>
          <w:rFonts w:ascii="PT Astra Serif" w:hAnsi="PT Astra Serif"/>
          <w:sz w:val="28"/>
          <w:szCs w:val="28"/>
        </w:rPr>
      </w:pPr>
      <w:r w:rsidRPr="00FB76A0">
        <w:rPr>
          <w:rFonts w:ascii="PT Astra Serif" w:hAnsi="PT Astra Serif"/>
          <w:sz w:val="28"/>
          <w:szCs w:val="28"/>
        </w:rPr>
        <w:t>8.</w:t>
      </w:r>
      <w:r w:rsidRPr="00FB76A0">
        <w:rPr>
          <w:rFonts w:ascii="PT Astra Serif" w:hAnsi="PT Astra Serif"/>
          <w:sz w:val="28"/>
          <w:szCs w:val="28"/>
        </w:rPr>
        <w:tab/>
        <w:t>Порядок предоставления информации из Реестра регулируется Положением о порядке ведения реестра муниципальной собственности.</w:t>
      </w:r>
    </w:p>
    <w:p w:rsidR="00AC5DED" w:rsidRPr="00FB76A0" w:rsidRDefault="00AC5DED" w:rsidP="00AC5DED">
      <w:pPr>
        <w:autoSpaceDN w:val="0"/>
        <w:ind w:firstLine="540"/>
        <w:jc w:val="both"/>
        <w:rPr>
          <w:rFonts w:ascii="PT Astra Serif" w:hAnsi="PT Astra Serif"/>
          <w:sz w:val="28"/>
          <w:szCs w:val="28"/>
        </w:rPr>
      </w:pPr>
    </w:p>
    <w:p w:rsidR="00AC5DED" w:rsidRPr="00FB76A0" w:rsidRDefault="00AC5DED" w:rsidP="00AC5DED">
      <w:pPr>
        <w:autoSpaceDN w:val="0"/>
        <w:jc w:val="center"/>
        <w:rPr>
          <w:rFonts w:ascii="PT Astra Serif" w:hAnsi="PT Astra Serif"/>
          <w:sz w:val="28"/>
          <w:szCs w:val="28"/>
        </w:rPr>
      </w:pPr>
    </w:p>
    <w:p w:rsidR="00AC5DED" w:rsidRPr="00093FAB" w:rsidRDefault="00AC5DED" w:rsidP="00AC5DED">
      <w:pPr>
        <w:autoSpaceDN w:val="0"/>
        <w:jc w:val="center"/>
        <w:rPr>
          <w:rFonts w:ascii="PT Astra Serif" w:hAnsi="PT Astra Serif"/>
          <w:b/>
          <w:sz w:val="28"/>
          <w:szCs w:val="28"/>
        </w:rPr>
      </w:pPr>
      <w:r w:rsidRPr="00093FAB">
        <w:rPr>
          <w:rFonts w:ascii="PT Astra Serif" w:hAnsi="PT Astra Serif"/>
          <w:b/>
          <w:sz w:val="28"/>
          <w:szCs w:val="28"/>
        </w:rPr>
        <w:t>Глава 2. РАЗГРАНИЧЕНИЕ ПОЛНОМОЧИЙ ОРГАНОВ МЕСТНОГО</w:t>
      </w:r>
    </w:p>
    <w:p w:rsidR="00AC5DED" w:rsidRPr="00093FAB" w:rsidRDefault="00AC5DED" w:rsidP="00AC5DED">
      <w:pPr>
        <w:autoSpaceDN w:val="0"/>
        <w:jc w:val="center"/>
        <w:rPr>
          <w:rFonts w:ascii="PT Astra Serif" w:hAnsi="PT Astra Serif"/>
          <w:b/>
          <w:sz w:val="28"/>
          <w:szCs w:val="28"/>
        </w:rPr>
      </w:pPr>
      <w:r w:rsidRPr="00093FAB">
        <w:rPr>
          <w:rFonts w:ascii="PT Astra Serif" w:hAnsi="PT Astra Serif"/>
          <w:b/>
          <w:sz w:val="28"/>
          <w:szCs w:val="28"/>
        </w:rPr>
        <w:t>САМОУПРАВЛЕНИЯ ПО ВЛАДЕНИЮ, ПОЛЬЗОВАНИЮ И РАСПОРЯЖЕНИЮ</w:t>
      </w:r>
    </w:p>
    <w:p w:rsidR="00AC5DED" w:rsidRPr="00093FAB" w:rsidRDefault="00AC5DED" w:rsidP="00AC5DED">
      <w:pPr>
        <w:autoSpaceDN w:val="0"/>
        <w:jc w:val="center"/>
        <w:rPr>
          <w:rFonts w:ascii="PT Astra Serif" w:hAnsi="PT Astra Serif"/>
          <w:b/>
          <w:sz w:val="28"/>
          <w:szCs w:val="28"/>
        </w:rPr>
      </w:pPr>
      <w:r w:rsidRPr="00093FAB">
        <w:rPr>
          <w:rFonts w:ascii="PT Astra Serif" w:hAnsi="PT Astra Serif"/>
          <w:b/>
          <w:sz w:val="28"/>
          <w:szCs w:val="28"/>
        </w:rPr>
        <w:t>МУНИЦИПАЛЬНЫМ ИМУЩЕСТВОМ</w:t>
      </w:r>
    </w:p>
    <w:p w:rsidR="00AC5DED" w:rsidRPr="00FB76A0" w:rsidRDefault="00AC5DED" w:rsidP="00AC5DED">
      <w:pPr>
        <w:autoSpaceDN w:val="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Статья 5. Субъекты управления, владения, пользования и распоряжения муниципальным имуществом</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В соответствии с </w:t>
      </w:r>
      <w:hyperlink r:id="rId14" w:history="1">
        <w:r w:rsidRPr="00FB76A0">
          <w:rPr>
            <w:rFonts w:ascii="PT Astra Serif" w:hAnsi="PT Astra Serif"/>
            <w:sz w:val="28"/>
            <w:szCs w:val="28"/>
          </w:rPr>
          <w:t>Уставом</w:t>
        </w:r>
      </w:hyperlink>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сельского поселения субъектами управления, владения, пользования и распоряжения муниципальным имуществом от имени муниципального образования являются: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1) Совет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2) администрация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 (далее - администрация  муниципального образования);</w:t>
      </w:r>
    </w:p>
    <w:p w:rsidR="00AC5DED" w:rsidRPr="00FB76A0" w:rsidRDefault="00AC5DED"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Статья 6. Полномочия  Совета </w:t>
      </w:r>
      <w:r w:rsidR="00336148">
        <w:rPr>
          <w:rFonts w:ascii="PT Astra Serif" w:hAnsi="PT Astra Serif"/>
          <w:sz w:val="28"/>
          <w:szCs w:val="28"/>
        </w:rPr>
        <w:t>Терновского</w:t>
      </w:r>
      <w:r w:rsidRPr="00FB76A0">
        <w:rPr>
          <w:rFonts w:ascii="PT Astra Serif" w:hAnsi="PT Astra Serif"/>
          <w:sz w:val="28"/>
          <w:szCs w:val="28"/>
        </w:rPr>
        <w:t xml:space="preserve"> МО</w:t>
      </w:r>
      <w:r>
        <w:rPr>
          <w:rFonts w:ascii="PT Astra Serif" w:hAnsi="PT Astra Serif"/>
          <w:sz w:val="28"/>
          <w:szCs w:val="28"/>
        </w:rPr>
        <w:t>.</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1.  Совет </w:t>
      </w:r>
      <w:r w:rsidR="00336148">
        <w:rPr>
          <w:rFonts w:ascii="PT Astra Serif" w:hAnsi="PT Astra Serif"/>
          <w:sz w:val="28"/>
          <w:szCs w:val="28"/>
        </w:rPr>
        <w:t>Терновского</w:t>
      </w:r>
      <w:r w:rsidRPr="00FB76A0">
        <w:rPr>
          <w:rFonts w:ascii="PT Astra Serif" w:hAnsi="PT Astra Serif"/>
          <w:sz w:val="28"/>
          <w:szCs w:val="28"/>
        </w:rPr>
        <w:t xml:space="preserve">  МО  обладает следующими полномочиями: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 определяет общий порядок управления и распоряжения муниципальным имуществом;</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2) устанавливает полномочия органов местного самоуправления по управлению (владению, пользованию и распоряжению) муниципальным имуществом;</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3) утверждает перечни объектов муниципального имущества, предлагаемых для передачи в собственность Российской Федерации и собственность края;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4) утверждает прогнозный план (программу) приватизации муниципального имущества на очередной финансовый год и изменения к нему, а также отчет о  выполнении прогнозного плана (программы) приватизации муниципального имущества;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5)  определяет порядок использования муниципальной казны;</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lastRenderedPageBreak/>
        <w:t>6) принимает решение об общем порядке выпуска и условиях размещения займов, ценных бумаг;</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7) принимает решения о принятии в муниципальную собственность имущества, передаваемого из государственной собственности Российской Федерации, субъектов Российской Федерации и муниципальной собственности других муниципальных образований, а также приобретении имущества в муниципальную собственность балансовой стоимостью более 1 500 000 руб.;</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8) принимает решения о передаче имущества из муниципальной собственности в собственность Российской Федерации, субъектов Российской Федерации и муниципальную собственность других муниципальных образований балансовой стоимостью более 1 500 000 руб.;</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9) осуществляет </w:t>
      </w:r>
      <w:proofErr w:type="gramStart"/>
      <w:r w:rsidRPr="00FB76A0">
        <w:rPr>
          <w:rFonts w:ascii="PT Astra Serif" w:hAnsi="PT Astra Serif"/>
          <w:sz w:val="28"/>
          <w:szCs w:val="28"/>
        </w:rPr>
        <w:t>контроль за</w:t>
      </w:r>
      <w:proofErr w:type="gramEnd"/>
      <w:r w:rsidRPr="00FB76A0">
        <w:rPr>
          <w:rFonts w:ascii="PT Astra Serif" w:hAnsi="PT Astra Serif"/>
          <w:sz w:val="28"/>
          <w:szCs w:val="28"/>
        </w:rPr>
        <w:t xml:space="preserve"> эффективным использованием муниципального имущества, для чего:</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 истребует необходимую информацию по управлению объектами муниципальной собственности у администрации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 и их должностных лиц;</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заслушивает отчеты органов и должностных лиц об управлении объектами муниципального имущества;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проводит депутатские расследования по вопросам управления объектами муниципального имущества;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10) утверждает Положение об аренде муниципального имущества;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11) утверждает Положение о продаже акций, находящихся в муниципальной собственности;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12) утверждает Положение о сдаче в залог акций, находящихся в муниципальной собственности;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13) устанавливает размер направляемых в бюджет </w:t>
      </w:r>
      <w:r w:rsidR="00336148">
        <w:rPr>
          <w:rFonts w:ascii="PT Astra Serif" w:hAnsi="PT Astra Serif"/>
          <w:sz w:val="28"/>
          <w:szCs w:val="28"/>
        </w:rPr>
        <w:t>Терновского</w:t>
      </w:r>
      <w:r w:rsidRPr="00FB76A0">
        <w:rPr>
          <w:rFonts w:ascii="PT Astra Serif" w:hAnsi="PT Astra Serif"/>
          <w:sz w:val="28"/>
          <w:szCs w:val="28"/>
        </w:rPr>
        <w:t xml:space="preserve"> сельского поселения отчислений от прибыли муниципальных унитарных предприятий, остающейся в их распоряжении после уплаты налогов и иных обязательных платежей;</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14) определяет порядок принятия решений о создании, реорганизации и ликвидации муниципальных унитарных предприятий;</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15) утверждает Положение о порядке заключения, изменения, расторжения </w:t>
      </w:r>
      <w:proofErr w:type="gramStart"/>
      <w:r w:rsidRPr="00FB76A0">
        <w:rPr>
          <w:rFonts w:ascii="PT Astra Serif" w:hAnsi="PT Astra Serif"/>
          <w:sz w:val="28"/>
          <w:szCs w:val="28"/>
        </w:rPr>
        <w:t>договоров найма жилого помещения муниципального жилищного фонда коммерческого использования</w:t>
      </w:r>
      <w:proofErr w:type="gramEnd"/>
      <w:r w:rsidRPr="00FB76A0">
        <w:rPr>
          <w:rFonts w:ascii="PT Astra Serif" w:hAnsi="PT Astra Serif"/>
          <w:sz w:val="28"/>
          <w:szCs w:val="28"/>
        </w:rPr>
        <w:t>;</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16) утверждает Положение о порядке заключения, изменения, расторжения договоров социального найма жилого помещения муниципального жилищного фонда;</w:t>
      </w:r>
    </w:p>
    <w:p w:rsidR="00AC5DED"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17) осуществляет иные полномочия в соответствии с действующим законодательством, </w:t>
      </w:r>
      <w:hyperlink r:id="rId15" w:history="1">
        <w:r w:rsidRPr="00FB76A0">
          <w:rPr>
            <w:rFonts w:ascii="PT Astra Serif" w:hAnsi="PT Astra Serif"/>
            <w:sz w:val="28"/>
            <w:szCs w:val="28"/>
          </w:rPr>
          <w:t>Уставом</w:t>
        </w:r>
      </w:hyperlink>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сельского поселения, настоящим Положением.</w:t>
      </w:r>
    </w:p>
    <w:p w:rsidR="00AC5DED" w:rsidRDefault="00AC5DED" w:rsidP="00AC5DED">
      <w:pPr>
        <w:autoSpaceDN w:val="0"/>
        <w:ind w:firstLine="540"/>
        <w:jc w:val="both"/>
        <w:rPr>
          <w:rFonts w:ascii="PT Astra Serif" w:hAnsi="PT Astra Serif"/>
          <w:sz w:val="28"/>
          <w:szCs w:val="28"/>
        </w:rPr>
      </w:pPr>
    </w:p>
    <w:p w:rsidR="00AC5DED" w:rsidRDefault="00AC5DED"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p>
    <w:p w:rsidR="00AC5DED" w:rsidRDefault="00AC5DED" w:rsidP="00AC5DED">
      <w:pPr>
        <w:autoSpaceDN w:val="0"/>
        <w:jc w:val="both"/>
        <w:rPr>
          <w:rFonts w:ascii="PT Astra Serif" w:hAnsi="PT Astra Serif"/>
          <w:sz w:val="28"/>
          <w:szCs w:val="28"/>
        </w:rPr>
      </w:pPr>
    </w:p>
    <w:p w:rsidR="00AC5DED" w:rsidRDefault="00AC5DED" w:rsidP="00AC5DED">
      <w:pPr>
        <w:autoSpaceDN w:val="0"/>
        <w:jc w:val="both"/>
        <w:rPr>
          <w:rFonts w:ascii="PT Astra Serif" w:hAnsi="PT Astra Serif"/>
          <w:sz w:val="28"/>
          <w:szCs w:val="28"/>
        </w:rPr>
      </w:pPr>
    </w:p>
    <w:p w:rsidR="00AC5DED" w:rsidRDefault="00AC5DED" w:rsidP="00AC5DED">
      <w:pPr>
        <w:autoSpaceDN w:val="0"/>
        <w:jc w:val="both"/>
        <w:rPr>
          <w:rFonts w:ascii="PT Astra Serif" w:hAnsi="PT Astra Serif"/>
          <w:sz w:val="28"/>
          <w:szCs w:val="28"/>
        </w:rPr>
      </w:pPr>
    </w:p>
    <w:p w:rsidR="00AC5DED" w:rsidRPr="00FB76A0" w:rsidRDefault="00AC5DED" w:rsidP="00AC5DED">
      <w:pPr>
        <w:autoSpaceDN w:val="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Статья 7. Полномочия администрации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1. Администрация  муниципального образования управляет и распоряжается муниципальным имуществом в соответствии с действующим законодательством, </w:t>
      </w:r>
      <w:hyperlink r:id="rId16" w:history="1">
        <w:r w:rsidRPr="00FB76A0">
          <w:rPr>
            <w:rFonts w:ascii="PT Astra Serif" w:hAnsi="PT Astra Serif"/>
            <w:sz w:val="28"/>
            <w:szCs w:val="28"/>
          </w:rPr>
          <w:t>Уставом</w:t>
        </w:r>
      </w:hyperlink>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сельского поселения и настоящим Положением, а именно:</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1) обеспечивает управление и распоряжение муниципальным имуществом в соответствии с решениями  Совета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2) вносит в  Совет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   проекты решений о порядке владения, пользования и распоряжения муниципальным имуществом;</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3) заключает от имени  муниципального образования договоры и соглашения по использованию, приобретению объектов в муниципальную собственность и их отчуждению в порядке, предусмотренном гражданским законодательством и настоящим Положением;</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4) получает от государственных органов, органов местного самоуправления, предприятий, учреждений и организаций, расположенных на территории  муниципального образования, сведения о зарегистрированных правах на имущество, необходимые для анализа социально-экономического развития города;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5) определяет порядок и форму предоставления сведений из Реестра муниципальной собственности;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6) обеспечивает судебную защиту имущественных прав  муниципального образования;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7) издает правовые акты по вопросам владения, пользования и распоряжения муниципальным имуществом, в том числе:</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о создании, приобретении объектов в муниципальную собственность;</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об условиях передачи в пользование объектов муниципального имущества или их отчуждения;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об утверждении типовых форм договоров передачи в пользование объектов муниципального имущества;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об утверждении методик расчета арендной платы за пользование объектами муниципального имущества;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о создании, реорганизации, ликвидации муниципальных предприятий и учреждений;</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о создании коммерческих организаций с муниципальным вкладом в уставный капитал и управлении муниципальными вкладами, долями, пакетами акций в хозяйственных товариществах и обществах;</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о даче согласия передачи муниципального имущества в залог с соблюдением требований антимонопольного законодательства;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8) утверждает порядок списания муниципального имущества;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9) определяет порядок предоставления льгот по арендной плате;</w:t>
      </w:r>
    </w:p>
    <w:p w:rsidR="00FD3DC7"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10) устанавливает перечень объектов муниципального имущества, не подлежащих отчуждению и предназначенных для реализации вопросов </w:t>
      </w:r>
    </w:p>
    <w:p w:rsidR="00FD3DC7" w:rsidRDefault="00FD3DC7"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lastRenderedPageBreak/>
        <w:t xml:space="preserve">Федерального </w:t>
      </w:r>
      <w:hyperlink r:id="rId17" w:history="1">
        <w:r w:rsidRPr="00FB76A0">
          <w:rPr>
            <w:rFonts w:ascii="PT Astra Serif" w:hAnsi="PT Astra Serif"/>
            <w:sz w:val="28"/>
            <w:szCs w:val="28"/>
          </w:rPr>
          <w:t>закона</w:t>
        </w:r>
      </w:hyperlink>
      <w:r w:rsidRPr="00FB76A0">
        <w:rPr>
          <w:rFonts w:ascii="PT Astra Serif" w:hAnsi="PT Astra Serif"/>
          <w:sz w:val="28"/>
          <w:szCs w:val="28"/>
        </w:rPr>
        <w:t xml:space="preserve"> 131-ФЗ "Об общих принципах организации местного самоуправления в Российской Федерации";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11) принимает решения о реализации пакетов акций, закрепленных в муниципальной собственности, или продлении срока закрепления указанных акций;</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12) определяет порядок разработки и утверждения условий конкурса по приватизации имущества, находящегося в муниципальной собственности, </w:t>
      </w:r>
      <w:proofErr w:type="gramStart"/>
      <w:r w:rsidRPr="00FB76A0">
        <w:rPr>
          <w:rFonts w:ascii="PT Astra Serif" w:hAnsi="PT Astra Serif"/>
          <w:sz w:val="28"/>
          <w:szCs w:val="28"/>
        </w:rPr>
        <w:t>контроля за</w:t>
      </w:r>
      <w:proofErr w:type="gramEnd"/>
      <w:r w:rsidRPr="00FB76A0">
        <w:rPr>
          <w:rFonts w:ascii="PT Astra Serif" w:hAnsi="PT Astra Serif"/>
          <w:sz w:val="28"/>
          <w:szCs w:val="28"/>
        </w:rPr>
        <w:t xml:space="preserve"> исполнением таких условий;</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13) определяет порядок организации продажи имущества, находящегося в муниципальной собственности, посредством публичного предложения и без объявления цены;</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14) определяет порядок принятия бесхозяйного, выморочного имущества в муниципальную собственность;</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15) определяет порядок отнесения имущества к особо ценному движимому имуществу;</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16) разрабатывает проект плана (программы) приватизации муниципального имущества на очередной финансовый год и вносит его в  Совет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 не позднее 1 октября года, предшествующего началу очередного финансового года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17) представляет в  Совет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 отчет о выполнении плана приватизации муниципального имущества не позднее 1 марта года, следующего </w:t>
      </w:r>
      <w:proofErr w:type="gramStart"/>
      <w:r w:rsidRPr="00FB76A0">
        <w:rPr>
          <w:rFonts w:ascii="PT Astra Serif" w:hAnsi="PT Astra Serif"/>
          <w:sz w:val="28"/>
          <w:szCs w:val="28"/>
        </w:rPr>
        <w:t>за</w:t>
      </w:r>
      <w:proofErr w:type="gramEnd"/>
      <w:r w:rsidRPr="00FB76A0">
        <w:rPr>
          <w:rFonts w:ascii="PT Astra Serif" w:hAnsi="PT Astra Serif"/>
          <w:sz w:val="28"/>
          <w:szCs w:val="28"/>
        </w:rPr>
        <w:t xml:space="preserve"> отчетным.</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2. Администрация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 осуществляет иные полномочия, установленные </w:t>
      </w:r>
      <w:hyperlink r:id="rId18" w:history="1">
        <w:r w:rsidRPr="00FB76A0">
          <w:rPr>
            <w:rFonts w:ascii="PT Astra Serif" w:hAnsi="PT Astra Serif"/>
            <w:sz w:val="28"/>
            <w:szCs w:val="28"/>
          </w:rPr>
          <w:t>Уставом</w:t>
        </w:r>
      </w:hyperlink>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сельско</w:t>
      </w:r>
      <w:r>
        <w:rPr>
          <w:rFonts w:ascii="PT Astra Serif" w:hAnsi="PT Astra Serif"/>
          <w:sz w:val="28"/>
          <w:szCs w:val="28"/>
        </w:rPr>
        <w:t>го поселения</w:t>
      </w:r>
      <w:r w:rsidRPr="00FB76A0">
        <w:rPr>
          <w:rFonts w:ascii="PT Astra Serif" w:hAnsi="PT Astra Serif"/>
          <w:sz w:val="28"/>
          <w:szCs w:val="28"/>
        </w:rPr>
        <w:t xml:space="preserve">, решениями  Совета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 и действующим законодательством.</w:t>
      </w:r>
    </w:p>
    <w:p w:rsidR="00AC5DED" w:rsidRPr="00FB76A0" w:rsidRDefault="00AC5DED"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p>
    <w:p w:rsidR="00AC5DED" w:rsidRPr="00FD3DC7" w:rsidRDefault="00AC5DED" w:rsidP="00AC5DED">
      <w:pPr>
        <w:autoSpaceDN w:val="0"/>
        <w:jc w:val="center"/>
        <w:rPr>
          <w:rFonts w:ascii="PT Astra Serif" w:hAnsi="PT Astra Serif"/>
          <w:b/>
          <w:sz w:val="28"/>
          <w:szCs w:val="28"/>
        </w:rPr>
      </w:pPr>
      <w:r w:rsidRPr="00FD3DC7">
        <w:rPr>
          <w:rFonts w:ascii="PT Astra Serif" w:hAnsi="PT Astra Serif"/>
          <w:b/>
          <w:sz w:val="28"/>
          <w:szCs w:val="28"/>
        </w:rPr>
        <w:t>Глава 3. МУНИЦИПАЛЬНАЯ КАЗНА. ПОРЯДОК УПРАВЛЕНИЯ</w:t>
      </w:r>
    </w:p>
    <w:p w:rsidR="00AC5DED" w:rsidRPr="00FD3DC7" w:rsidRDefault="00AC5DED" w:rsidP="00AC5DED">
      <w:pPr>
        <w:autoSpaceDN w:val="0"/>
        <w:jc w:val="center"/>
        <w:rPr>
          <w:rFonts w:ascii="PT Astra Serif" w:hAnsi="PT Astra Serif"/>
          <w:b/>
          <w:sz w:val="28"/>
          <w:szCs w:val="28"/>
        </w:rPr>
      </w:pPr>
      <w:r w:rsidRPr="00FD3DC7">
        <w:rPr>
          <w:rFonts w:ascii="PT Astra Serif" w:hAnsi="PT Astra Serif"/>
          <w:b/>
          <w:sz w:val="28"/>
          <w:szCs w:val="28"/>
        </w:rPr>
        <w:t>И РАСПОРЯЖЕНИЯ МУНИЦИПАЛЬНОЙ КАЗНОЙ</w:t>
      </w:r>
    </w:p>
    <w:p w:rsidR="00AC5DED" w:rsidRPr="00FD3DC7" w:rsidRDefault="00AC5DED" w:rsidP="00AC5DED">
      <w:pPr>
        <w:autoSpaceDN w:val="0"/>
        <w:jc w:val="center"/>
        <w:rPr>
          <w:rFonts w:ascii="PT Astra Serif" w:hAnsi="PT Astra Serif"/>
          <w:b/>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Статья 8. Имущество, составляющее муниципальную казну </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1. Средства бюджета </w:t>
      </w:r>
      <w:r w:rsidR="00336148">
        <w:rPr>
          <w:rFonts w:ascii="PT Astra Serif" w:hAnsi="PT Astra Serif"/>
          <w:sz w:val="28"/>
          <w:szCs w:val="28"/>
        </w:rPr>
        <w:t>Терновского</w:t>
      </w:r>
      <w:r w:rsidRPr="00FB76A0">
        <w:rPr>
          <w:rFonts w:ascii="PT Astra Serif" w:hAnsi="PT Astra Serif"/>
          <w:sz w:val="28"/>
          <w:szCs w:val="28"/>
        </w:rPr>
        <w:t xml:space="preserve">  сельского поселения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 (дале</w:t>
      </w:r>
      <w:proofErr w:type="gramStart"/>
      <w:r w:rsidRPr="00FB76A0">
        <w:rPr>
          <w:rFonts w:ascii="PT Astra Serif" w:hAnsi="PT Astra Serif"/>
          <w:sz w:val="28"/>
          <w:szCs w:val="28"/>
        </w:rPr>
        <w:t>е-</w:t>
      </w:r>
      <w:proofErr w:type="gramEnd"/>
      <w:r w:rsidRPr="00FB76A0">
        <w:rPr>
          <w:rFonts w:ascii="PT Astra Serif" w:hAnsi="PT Astra Serif"/>
          <w:sz w:val="28"/>
          <w:szCs w:val="28"/>
        </w:rPr>
        <w:t xml:space="preserve"> казна).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2. В казну включаются следующие объекты:</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а) объекты недвижимости;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б) движимое имущество;</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в) ценные бумаги, доли (паи) в уставном капитале юридических лиц;</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г</w:t>
      </w:r>
      <w:proofErr w:type="gramStart"/>
      <w:r w:rsidRPr="00FB76A0">
        <w:rPr>
          <w:rFonts w:ascii="PT Astra Serif" w:hAnsi="PT Astra Serif"/>
          <w:sz w:val="28"/>
          <w:szCs w:val="28"/>
        </w:rPr>
        <w:t>)и</w:t>
      </w:r>
      <w:proofErr w:type="gramEnd"/>
      <w:r w:rsidRPr="00FB76A0">
        <w:rPr>
          <w:rFonts w:ascii="PT Astra Serif" w:hAnsi="PT Astra Serif"/>
          <w:sz w:val="28"/>
          <w:szCs w:val="28"/>
        </w:rPr>
        <w:t>мущественные комплексы ликвидированных муниципальных предприятий и учреждений;</w:t>
      </w:r>
    </w:p>
    <w:p w:rsidR="00AC5DED" w:rsidRDefault="00AC5DED" w:rsidP="00AC5DED">
      <w:pPr>
        <w:autoSpaceDN w:val="0"/>
        <w:ind w:firstLine="540"/>
        <w:jc w:val="both"/>
        <w:rPr>
          <w:rFonts w:ascii="PT Astra Serif" w:hAnsi="PT Astra Serif"/>
          <w:sz w:val="28"/>
          <w:szCs w:val="28"/>
        </w:rPr>
      </w:pPr>
      <w:proofErr w:type="spellStart"/>
      <w:r w:rsidRPr="00FB76A0">
        <w:rPr>
          <w:rFonts w:ascii="PT Astra Serif" w:hAnsi="PT Astra Serif"/>
          <w:sz w:val="28"/>
          <w:szCs w:val="28"/>
        </w:rPr>
        <w:t>д</w:t>
      </w:r>
      <w:proofErr w:type="spellEnd"/>
      <w:r w:rsidRPr="00FB76A0">
        <w:rPr>
          <w:rFonts w:ascii="PT Astra Serif" w:hAnsi="PT Astra Serif"/>
          <w:sz w:val="28"/>
          <w:szCs w:val="28"/>
        </w:rPr>
        <w:t>) иное имущество в соответствии с действующим законодательством Российской Федерации.</w:t>
      </w:r>
    </w:p>
    <w:p w:rsidR="00AC5DED" w:rsidRDefault="00AC5DED"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lastRenderedPageBreak/>
        <w:t>Статья 9. Включение имущества в состав казны</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 Включение имущества в состав казны осуществляется на основании правового акта.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2. Основанием отнесения объектов муниципального имущества к казне являются: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а) отсутствие закрепления муниципального имущества за муниципальными предприятиями и учреждениями на праве хозяйственного ведения или оперативного управления;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 б) 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в)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г) 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 или хозяйственного ведения, возможно на основании обращения муниципального предприятия, учреждения или при наличии согласия, выраженного в письменной форме;</w:t>
      </w:r>
    </w:p>
    <w:p w:rsidR="00AC5DED" w:rsidRPr="00FB76A0" w:rsidRDefault="00AC5DED" w:rsidP="00AC5DED">
      <w:pPr>
        <w:autoSpaceDN w:val="0"/>
        <w:ind w:firstLine="540"/>
        <w:jc w:val="both"/>
        <w:rPr>
          <w:rFonts w:ascii="PT Astra Serif" w:hAnsi="PT Astra Serif"/>
          <w:sz w:val="28"/>
          <w:szCs w:val="28"/>
        </w:rPr>
      </w:pPr>
      <w:proofErr w:type="spellStart"/>
      <w:r w:rsidRPr="00FB76A0">
        <w:rPr>
          <w:rFonts w:ascii="PT Astra Serif" w:hAnsi="PT Astra Serif"/>
          <w:sz w:val="28"/>
          <w:szCs w:val="28"/>
        </w:rPr>
        <w:t>д</w:t>
      </w:r>
      <w:proofErr w:type="spellEnd"/>
      <w:r w:rsidRPr="00FB76A0">
        <w:rPr>
          <w:rFonts w:ascii="PT Astra Serif" w:hAnsi="PT Astra Serif"/>
          <w:sz w:val="28"/>
          <w:szCs w:val="28"/>
        </w:rPr>
        <w:t>) отказ муниципального предприятия или учреждения от права хозяйственного ведения или оперативного управления на муниципальное имущество;</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е) имущество, оставшееся после ликвидации муниципальных предприятий и учреждений;</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ж) создание имущества за счет средств бюджета  сельского поселения;</w:t>
      </w:r>
    </w:p>
    <w:p w:rsidR="00AC5DED" w:rsidRPr="00FB76A0" w:rsidRDefault="00AC5DED" w:rsidP="00AC5DED">
      <w:pPr>
        <w:autoSpaceDN w:val="0"/>
        <w:ind w:firstLine="540"/>
        <w:jc w:val="both"/>
        <w:rPr>
          <w:rFonts w:ascii="PT Astra Serif" w:hAnsi="PT Astra Serif"/>
          <w:sz w:val="28"/>
          <w:szCs w:val="28"/>
        </w:rPr>
      </w:pPr>
      <w:proofErr w:type="spellStart"/>
      <w:r w:rsidRPr="00FB76A0">
        <w:rPr>
          <w:rFonts w:ascii="PT Astra Serif" w:hAnsi="PT Astra Serif"/>
          <w:sz w:val="28"/>
          <w:szCs w:val="28"/>
        </w:rPr>
        <w:t>з</w:t>
      </w:r>
      <w:proofErr w:type="spellEnd"/>
      <w:r w:rsidRPr="00FB76A0">
        <w:rPr>
          <w:rFonts w:ascii="PT Astra Serif" w:hAnsi="PT Astra Serif"/>
          <w:sz w:val="28"/>
          <w:szCs w:val="28"/>
        </w:rPr>
        <w:t>)  иные основания, предусмотренные действующим законодательством.</w:t>
      </w:r>
    </w:p>
    <w:p w:rsidR="00AC5DED" w:rsidRPr="00FB76A0" w:rsidRDefault="00AC5DED"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Статья 10. Управление и распоряжение имуществом, составляющим муниципальную казну</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1. Целями управления и распоряжения имуществом казны являются: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содействие ее сохранению и воспроизводству;</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 получение доходов в бюджет  </w:t>
      </w:r>
      <w:r w:rsidR="00336148">
        <w:rPr>
          <w:rFonts w:ascii="PT Astra Serif" w:hAnsi="PT Astra Serif"/>
          <w:sz w:val="28"/>
          <w:szCs w:val="28"/>
        </w:rPr>
        <w:t>Терновского</w:t>
      </w:r>
      <w:r w:rsidRPr="00FB76A0">
        <w:rPr>
          <w:rFonts w:ascii="PT Astra Serif" w:hAnsi="PT Astra Serif"/>
          <w:sz w:val="28"/>
          <w:szCs w:val="28"/>
        </w:rPr>
        <w:t xml:space="preserve"> сельского поселения от ее использования;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обеспечение обязательств  муниципального образования;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обеспечение общественных потребностей населения  муниципального образования;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привлечение инвестиций и стимулирование предпринимательской активности на территории  муниципального образования.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2. Для достижения указанных целей при управлении и распоряжении имуществом муниципальной казны решаются следующие задачи: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 полный </w:t>
      </w:r>
      <w:proofErr w:type="spellStart"/>
      <w:r w:rsidRPr="00FB76A0">
        <w:rPr>
          <w:rFonts w:ascii="PT Astra Serif" w:hAnsi="PT Astra Serif"/>
          <w:sz w:val="28"/>
          <w:szCs w:val="28"/>
        </w:rPr>
        <w:t>пообъектный</w:t>
      </w:r>
      <w:proofErr w:type="spellEnd"/>
      <w:r w:rsidRPr="00FB76A0">
        <w:rPr>
          <w:rFonts w:ascii="PT Astra Serif" w:hAnsi="PT Astra Serif"/>
          <w:sz w:val="28"/>
          <w:szCs w:val="28"/>
        </w:rPr>
        <w:t xml:space="preserve"> и системный учет имущества, составляющего казну, и своевременное отражение его движения;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 сохранение и приумножение имущества в составе казны, управление и распоряжение которым обеспечивает привлечение в доход бюджета  сельского поселения дополнительных средств, а также сохранение в составе </w:t>
      </w:r>
      <w:r w:rsidRPr="00FB76A0">
        <w:rPr>
          <w:rFonts w:ascii="PT Astra Serif" w:hAnsi="PT Astra Serif"/>
          <w:sz w:val="28"/>
          <w:szCs w:val="28"/>
        </w:rPr>
        <w:lastRenderedPageBreak/>
        <w:t>казны имущества, необходимого для обеспечения общественных потребностей населения;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выявление и применение наиболее эффективных способов использования муниципального имущества;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 </w:t>
      </w:r>
      <w:proofErr w:type="gramStart"/>
      <w:r w:rsidRPr="00FB76A0">
        <w:rPr>
          <w:rFonts w:ascii="PT Astra Serif" w:hAnsi="PT Astra Serif"/>
          <w:sz w:val="28"/>
          <w:szCs w:val="28"/>
        </w:rPr>
        <w:t>контроль за</w:t>
      </w:r>
      <w:proofErr w:type="gramEnd"/>
      <w:r w:rsidRPr="00FB76A0">
        <w:rPr>
          <w:rFonts w:ascii="PT Astra Serif" w:hAnsi="PT Astra Serif"/>
          <w:sz w:val="28"/>
          <w:szCs w:val="28"/>
        </w:rPr>
        <w:t xml:space="preserve"> сохранностью и использованием муниципального имущества по целевому назначению.</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3. </w:t>
      </w:r>
      <w:proofErr w:type="gramStart"/>
      <w:r w:rsidRPr="00FB76A0">
        <w:rPr>
          <w:rFonts w:ascii="PT Astra Serif" w:hAnsi="PT Astra Serif"/>
          <w:sz w:val="28"/>
          <w:szCs w:val="28"/>
        </w:rPr>
        <w:t>Имущество, состоящее в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AC5DED" w:rsidRPr="00FB76A0" w:rsidRDefault="00AC5DED"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Статья 11. Исключение имущества из казны</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Исключение имущества из казны осуществляется: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 при закреплении этого имущества за организациями на праве хозяйственного ведения или оперативного управления, осуществляемого на основании постановления Главы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 при отчуждении его в собственность юридических и физических лиц, в государственную собственность и собственность иных муниципальных образований, осуществляемых на основании правовых актов администрации  муниципального образования и  Совета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p>
    <w:p w:rsidR="00AC5DED" w:rsidRPr="00FB76A0" w:rsidRDefault="00AC5DED" w:rsidP="00AC5DED">
      <w:pPr>
        <w:autoSpaceDN w:val="0"/>
        <w:rPr>
          <w:rFonts w:ascii="PT Astra Serif" w:hAnsi="PT Astra Serif"/>
          <w:sz w:val="28"/>
          <w:szCs w:val="28"/>
        </w:rPr>
      </w:pPr>
    </w:p>
    <w:p w:rsidR="00AC5DED" w:rsidRPr="00FD3DC7" w:rsidRDefault="00AC5DED" w:rsidP="00AC5DED">
      <w:pPr>
        <w:autoSpaceDN w:val="0"/>
        <w:jc w:val="center"/>
        <w:rPr>
          <w:rFonts w:ascii="PT Astra Serif" w:hAnsi="PT Astra Serif"/>
          <w:b/>
          <w:sz w:val="28"/>
          <w:szCs w:val="28"/>
        </w:rPr>
      </w:pPr>
      <w:r w:rsidRPr="00FD3DC7">
        <w:rPr>
          <w:rFonts w:ascii="PT Astra Serif" w:hAnsi="PT Astra Serif"/>
          <w:b/>
          <w:sz w:val="28"/>
          <w:szCs w:val="28"/>
        </w:rPr>
        <w:t>Глава 4. ВОЗНИКНОВЕНИЕ И ПРЕКРАЩЕНИЕ ПРАВА МУНИЦИПАЛЬНОЙ СОБСТВЕННОСТИ</w:t>
      </w:r>
    </w:p>
    <w:p w:rsidR="00AC5DED" w:rsidRPr="00FD3DC7" w:rsidRDefault="00AC5DED" w:rsidP="00AC5DED">
      <w:pPr>
        <w:autoSpaceDN w:val="0"/>
        <w:jc w:val="center"/>
        <w:rPr>
          <w:rFonts w:ascii="PT Astra Serif" w:hAnsi="PT Astra Serif"/>
          <w:b/>
          <w:sz w:val="28"/>
          <w:szCs w:val="28"/>
        </w:rPr>
      </w:pPr>
    </w:p>
    <w:p w:rsidR="00AC5DED" w:rsidRPr="00FB76A0" w:rsidRDefault="00AC5DED" w:rsidP="00AC5DED">
      <w:pPr>
        <w:autoSpaceDN w:val="0"/>
        <w:ind w:firstLine="709"/>
        <w:jc w:val="both"/>
        <w:rPr>
          <w:rFonts w:ascii="PT Astra Serif" w:hAnsi="PT Astra Serif"/>
          <w:sz w:val="28"/>
          <w:szCs w:val="28"/>
          <w:shd w:val="clear" w:color="auto" w:fill="FFFFFF"/>
        </w:rPr>
      </w:pPr>
      <w:r w:rsidRPr="00FB76A0">
        <w:rPr>
          <w:rFonts w:ascii="PT Astra Serif" w:hAnsi="PT Astra Serif"/>
          <w:sz w:val="28"/>
          <w:szCs w:val="28"/>
          <w:shd w:val="clear" w:color="auto" w:fill="FFFFFF"/>
        </w:rPr>
        <w:t>Статья 12. Возникновение права муниципальной собственности на вновь создаваемое недвижимое имущество</w:t>
      </w:r>
    </w:p>
    <w:p w:rsidR="00AC5DED" w:rsidRPr="00FB76A0" w:rsidRDefault="00AC5DED" w:rsidP="00AC5DED">
      <w:pPr>
        <w:autoSpaceDN w:val="0"/>
        <w:ind w:firstLine="567"/>
        <w:jc w:val="both"/>
        <w:rPr>
          <w:rFonts w:ascii="PT Astra Serif" w:hAnsi="PT Astra Serif"/>
          <w:sz w:val="28"/>
          <w:szCs w:val="28"/>
          <w:shd w:val="clear" w:color="auto" w:fill="FFFFFF"/>
        </w:rPr>
      </w:pPr>
      <w:r w:rsidRPr="00FB76A0">
        <w:rPr>
          <w:rFonts w:ascii="PT Astra Serif" w:hAnsi="PT Astra Serif"/>
          <w:sz w:val="28"/>
          <w:szCs w:val="28"/>
        </w:rPr>
        <w:t xml:space="preserve">         </w:t>
      </w:r>
      <w:r w:rsidRPr="00FB76A0">
        <w:rPr>
          <w:rFonts w:ascii="PT Astra Serif" w:hAnsi="PT Astra Serif"/>
          <w:sz w:val="28"/>
          <w:szCs w:val="28"/>
          <w:shd w:val="clear" w:color="auto" w:fill="FFFFFF"/>
        </w:rPr>
        <w:t xml:space="preserve">1. Строительство, реконструкция объектов за счет средств бюджета сельского поселения  осуществляются в соответствии с порядком, утвержденным  Советом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r w:rsidRPr="00FB76A0">
        <w:rPr>
          <w:rFonts w:ascii="PT Astra Serif" w:hAnsi="PT Astra Serif"/>
          <w:sz w:val="28"/>
          <w:szCs w:val="28"/>
          <w:shd w:val="clear" w:color="auto" w:fill="FFFFFF"/>
        </w:rPr>
        <w:t>.</w:t>
      </w:r>
    </w:p>
    <w:p w:rsidR="00AC5DED" w:rsidRPr="00FB76A0" w:rsidRDefault="00AC5DED" w:rsidP="00AC5DED">
      <w:pPr>
        <w:autoSpaceDN w:val="0"/>
        <w:jc w:val="both"/>
        <w:rPr>
          <w:rFonts w:ascii="PT Astra Serif" w:hAnsi="PT Astra Serif"/>
          <w:sz w:val="28"/>
          <w:szCs w:val="28"/>
          <w:shd w:val="clear" w:color="auto" w:fill="FFFFFF"/>
        </w:rPr>
      </w:pPr>
      <w:r w:rsidRPr="00FB76A0">
        <w:rPr>
          <w:rFonts w:ascii="PT Astra Serif" w:hAnsi="PT Astra Serif"/>
          <w:sz w:val="28"/>
          <w:szCs w:val="28"/>
          <w:shd w:val="clear" w:color="auto" w:fill="FFFFFF"/>
        </w:rPr>
        <w:t xml:space="preserve">         2. Обязанность по государственной регистрации права на вновь построенный (реконструируемый) объект возлагается на администрацию</w:t>
      </w:r>
      <w:r w:rsidRPr="00FB76A0">
        <w:rPr>
          <w:rFonts w:ascii="PT Astra Serif" w:hAnsi="PT Astra Serif"/>
          <w:sz w:val="28"/>
          <w:szCs w:val="28"/>
        </w:rPr>
        <w:t xml:space="preserve"> </w:t>
      </w:r>
      <w:r w:rsidR="00336148">
        <w:rPr>
          <w:rFonts w:ascii="PT Astra Serif" w:hAnsi="PT Astra Serif"/>
          <w:sz w:val="28"/>
          <w:szCs w:val="28"/>
        </w:rPr>
        <w:t xml:space="preserve">Терновского </w:t>
      </w:r>
      <w:r w:rsidRPr="00FB76A0">
        <w:rPr>
          <w:rFonts w:ascii="PT Astra Serif" w:hAnsi="PT Astra Serif"/>
          <w:sz w:val="28"/>
          <w:szCs w:val="28"/>
        </w:rPr>
        <w:t>муниципального образования</w:t>
      </w:r>
      <w:r w:rsidRPr="00FB76A0">
        <w:rPr>
          <w:rFonts w:ascii="PT Astra Serif" w:hAnsi="PT Astra Serif"/>
          <w:sz w:val="28"/>
          <w:szCs w:val="28"/>
          <w:shd w:val="clear" w:color="auto" w:fill="FFFFFF"/>
        </w:rPr>
        <w:t>.</w:t>
      </w:r>
      <w:r w:rsidRPr="00FB76A0">
        <w:rPr>
          <w:rFonts w:ascii="PT Astra Serif" w:hAnsi="PT Astra Serif"/>
          <w:sz w:val="28"/>
          <w:szCs w:val="28"/>
        </w:rPr>
        <w:br/>
      </w:r>
      <w:r w:rsidRPr="00FB76A0">
        <w:rPr>
          <w:rFonts w:ascii="PT Astra Serif" w:hAnsi="PT Astra Serif"/>
          <w:sz w:val="28"/>
          <w:szCs w:val="28"/>
          <w:shd w:val="clear" w:color="auto" w:fill="FFFFFF"/>
        </w:rPr>
        <w:t xml:space="preserve">         Статья 13. Приобретение права муниципальной собственности на бесхозяйное имущество, расположенное на территории </w:t>
      </w:r>
      <w:r w:rsidR="00336148">
        <w:rPr>
          <w:rFonts w:ascii="PT Astra Serif" w:hAnsi="PT Astra Serif"/>
          <w:sz w:val="28"/>
          <w:szCs w:val="28"/>
        </w:rPr>
        <w:t>Терновского</w:t>
      </w:r>
      <w:r w:rsidRPr="00FB76A0">
        <w:rPr>
          <w:rFonts w:ascii="PT Astra Serif" w:hAnsi="PT Astra Serif"/>
          <w:sz w:val="28"/>
          <w:szCs w:val="28"/>
          <w:shd w:val="clear" w:color="auto" w:fill="FFFFFF"/>
        </w:rPr>
        <w:t xml:space="preserve"> </w:t>
      </w:r>
      <w:r>
        <w:rPr>
          <w:rFonts w:ascii="PT Astra Serif" w:hAnsi="PT Astra Serif"/>
          <w:sz w:val="28"/>
          <w:szCs w:val="28"/>
          <w:shd w:val="clear" w:color="auto" w:fill="FFFFFF"/>
        </w:rPr>
        <w:t xml:space="preserve"> муниципального </w:t>
      </w:r>
      <w:r w:rsidRPr="00FB76A0">
        <w:rPr>
          <w:rFonts w:ascii="PT Astra Serif" w:hAnsi="PT Astra Serif"/>
          <w:sz w:val="28"/>
          <w:szCs w:val="28"/>
          <w:shd w:val="clear" w:color="auto" w:fill="FFFFFF"/>
        </w:rPr>
        <w:t>образования</w:t>
      </w:r>
      <w:r w:rsidRPr="00FB76A0">
        <w:rPr>
          <w:rFonts w:ascii="PT Astra Serif" w:hAnsi="PT Astra Serif"/>
          <w:sz w:val="28"/>
          <w:szCs w:val="28"/>
        </w:rPr>
        <w:br/>
      </w:r>
      <w:r w:rsidRPr="00FB76A0">
        <w:rPr>
          <w:rFonts w:ascii="PT Astra Serif" w:hAnsi="PT Astra Serif"/>
          <w:sz w:val="28"/>
          <w:szCs w:val="28"/>
          <w:shd w:val="clear" w:color="auto" w:fill="FFFFFF"/>
        </w:rPr>
        <w:t xml:space="preserve">        1. Учет бесхозяйного движимого и недвижимого имущества, определенного в соответствии со статьями 225 и 226 Гражданского кодекса Российской Федерации. Оформление такого имущества в муниципальную собственность осуществляет администрация</w:t>
      </w:r>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r w:rsidRPr="00FB76A0">
        <w:rPr>
          <w:rFonts w:ascii="PT Astra Serif" w:hAnsi="PT Astra Serif"/>
          <w:sz w:val="28"/>
          <w:szCs w:val="28"/>
          <w:shd w:val="clear" w:color="auto" w:fill="FFFFFF"/>
        </w:rPr>
        <w:t>.</w:t>
      </w:r>
    </w:p>
    <w:p w:rsidR="00AC5DED" w:rsidRPr="00FB76A0" w:rsidRDefault="00AC5DED" w:rsidP="00AC5DED">
      <w:pPr>
        <w:autoSpaceDN w:val="0"/>
        <w:jc w:val="both"/>
        <w:rPr>
          <w:rFonts w:ascii="PT Astra Serif" w:hAnsi="PT Astra Serif"/>
          <w:sz w:val="28"/>
          <w:szCs w:val="28"/>
          <w:shd w:val="clear" w:color="auto" w:fill="FFFFFF"/>
        </w:rPr>
      </w:pPr>
      <w:r w:rsidRPr="00FB76A0">
        <w:rPr>
          <w:rFonts w:ascii="PT Astra Serif" w:hAnsi="PT Astra Serif"/>
          <w:sz w:val="28"/>
          <w:szCs w:val="28"/>
          <w:shd w:val="clear" w:color="auto" w:fill="FFFFFF"/>
        </w:rPr>
        <w:t xml:space="preserve">       2. Приобретателем бесхозяйного движимого и недвижимого имущества является </w:t>
      </w:r>
      <w:r w:rsidR="00336148">
        <w:rPr>
          <w:rFonts w:ascii="PT Astra Serif" w:hAnsi="PT Astra Serif"/>
          <w:sz w:val="28"/>
          <w:szCs w:val="28"/>
        </w:rPr>
        <w:t>Терновского</w:t>
      </w:r>
      <w:r w:rsidRPr="00FB76A0">
        <w:rPr>
          <w:rFonts w:ascii="PT Astra Serif" w:hAnsi="PT Astra Serif"/>
          <w:sz w:val="28"/>
          <w:szCs w:val="28"/>
          <w:shd w:val="clear" w:color="auto" w:fill="FFFFFF"/>
        </w:rPr>
        <w:t xml:space="preserve">  муниципальное образование.</w:t>
      </w:r>
    </w:p>
    <w:p w:rsidR="00AC5DED" w:rsidRPr="00FB76A0" w:rsidRDefault="00AC5DED" w:rsidP="00AC5DED">
      <w:pPr>
        <w:autoSpaceDN w:val="0"/>
        <w:ind w:firstLine="709"/>
        <w:jc w:val="both"/>
        <w:rPr>
          <w:rFonts w:ascii="PT Astra Serif" w:hAnsi="PT Astra Serif"/>
          <w:sz w:val="28"/>
          <w:szCs w:val="28"/>
          <w:shd w:val="clear" w:color="auto" w:fill="FFFFFF"/>
        </w:rPr>
      </w:pPr>
      <w:r w:rsidRPr="00FB76A0">
        <w:rPr>
          <w:rFonts w:ascii="PT Astra Serif" w:hAnsi="PT Astra Serif"/>
          <w:sz w:val="28"/>
          <w:szCs w:val="28"/>
          <w:shd w:val="clear" w:color="auto" w:fill="FFFFFF"/>
        </w:rPr>
        <w:t xml:space="preserve">       3. Выявление недвижимого имущества, не имеющего собственника </w:t>
      </w:r>
      <w:r w:rsidRPr="00FB76A0">
        <w:rPr>
          <w:rFonts w:ascii="PT Astra Serif" w:hAnsi="PT Astra Serif"/>
          <w:sz w:val="28"/>
          <w:szCs w:val="28"/>
          <w:shd w:val="clear" w:color="auto" w:fill="FFFFFF"/>
        </w:rPr>
        <w:lastRenderedPageBreak/>
        <w:t xml:space="preserve">или собственник которого неизвестен, осуществляется администрацией  </w:t>
      </w:r>
      <w:r w:rsidR="00336148">
        <w:rPr>
          <w:rFonts w:ascii="PT Astra Serif" w:hAnsi="PT Astra Serif"/>
          <w:sz w:val="28"/>
          <w:szCs w:val="28"/>
        </w:rPr>
        <w:t>Терновского</w:t>
      </w:r>
      <w:r w:rsidRPr="00FB76A0">
        <w:rPr>
          <w:rFonts w:ascii="PT Astra Serif" w:hAnsi="PT Astra Serif"/>
          <w:sz w:val="28"/>
          <w:szCs w:val="28"/>
          <w:shd w:val="clear" w:color="auto" w:fill="FFFFFF"/>
        </w:rPr>
        <w:t xml:space="preserve">  муниципального образования.</w:t>
      </w:r>
      <w:r w:rsidRPr="00FB76A0">
        <w:rPr>
          <w:rFonts w:ascii="PT Astra Serif" w:hAnsi="PT Astra Serif"/>
          <w:sz w:val="28"/>
          <w:szCs w:val="28"/>
        </w:rPr>
        <w:br/>
      </w:r>
      <w:r w:rsidRPr="00FB76A0">
        <w:rPr>
          <w:rFonts w:ascii="PT Astra Serif" w:hAnsi="PT Astra Serif"/>
          <w:sz w:val="28"/>
          <w:szCs w:val="28"/>
          <w:shd w:val="clear" w:color="auto" w:fill="FFFFFF"/>
        </w:rPr>
        <w:t xml:space="preserve">       </w:t>
      </w:r>
      <w:r w:rsidRPr="00FB76A0">
        <w:rPr>
          <w:rFonts w:ascii="PT Astra Serif" w:hAnsi="PT Astra Serif"/>
          <w:sz w:val="28"/>
          <w:szCs w:val="28"/>
        </w:rPr>
        <w:t xml:space="preserve">       </w:t>
      </w:r>
      <w:r w:rsidRPr="00FB76A0">
        <w:rPr>
          <w:rFonts w:ascii="PT Astra Serif" w:hAnsi="PT Astra Serif"/>
          <w:sz w:val="28"/>
          <w:szCs w:val="28"/>
          <w:shd w:val="clear" w:color="auto" w:fill="FFFFFF"/>
        </w:rPr>
        <w:t>5. Интересы  муниципального  образования по признанию прав на бесхозяйное имущество в судебных органах представляет администрация</w:t>
      </w:r>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r w:rsidRPr="00FB76A0">
        <w:rPr>
          <w:rFonts w:ascii="PT Astra Serif" w:hAnsi="PT Astra Serif"/>
          <w:sz w:val="28"/>
          <w:szCs w:val="28"/>
          <w:shd w:val="clear" w:color="auto" w:fill="FFFFFF"/>
        </w:rPr>
        <w:t>.</w:t>
      </w:r>
    </w:p>
    <w:p w:rsidR="00AC5DED" w:rsidRPr="00FB76A0" w:rsidRDefault="00AC5DED" w:rsidP="00AC5DED">
      <w:pPr>
        <w:autoSpaceDN w:val="0"/>
        <w:ind w:firstLine="709"/>
        <w:jc w:val="both"/>
        <w:rPr>
          <w:rFonts w:ascii="PT Astra Serif" w:hAnsi="PT Astra Serif"/>
          <w:sz w:val="28"/>
          <w:szCs w:val="28"/>
          <w:shd w:val="clear" w:color="auto" w:fill="FFFFFF"/>
        </w:rPr>
      </w:pPr>
      <w:r w:rsidRPr="00FB76A0">
        <w:rPr>
          <w:rFonts w:ascii="PT Astra Serif" w:hAnsi="PT Astra Serif"/>
          <w:sz w:val="28"/>
          <w:szCs w:val="28"/>
        </w:rPr>
        <w:t xml:space="preserve">       </w:t>
      </w:r>
      <w:r w:rsidRPr="00FB76A0">
        <w:rPr>
          <w:rFonts w:ascii="PT Astra Serif" w:hAnsi="PT Astra Serif"/>
          <w:sz w:val="28"/>
          <w:szCs w:val="28"/>
          <w:shd w:val="clear" w:color="auto" w:fill="FFFFFF"/>
        </w:rPr>
        <w:t>6. После получения всех необходимых документов администрация</w:t>
      </w:r>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r w:rsidRPr="00FB76A0">
        <w:rPr>
          <w:rFonts w:ascii="PT Astra Serif" w:hAnsi="PT Astra Serif"/>
          <w:sz w:val="28"/>
          <w:szCs w:val="28"/>
          <w:shd w:val="clear" w:color="auto" w:fill="FFFFFF"/>
        </w:rPr>
        <w:t>, в соответствии с действующим законодательством:</w:t>
      </w:r>
    </w:p>
    <w:p w:rsidR="00AC5DED" w:rsidRPr="00FB76A0" w:rsidRDefault="00AC5DED" w:rsidP="00AC5DED">
      <w:pPr>
        <w:autoSpaceDN w:val="0"/>
        <w:jc w:val="both"/>
        <w:rPr>
          <w:rFonts w:ascii="PT Astra Serif" w:hAnsi="PT Astra Serif"/>
          <w:sz w:val="28"/>
          <w:szCs w:val="28"/>
          <w:shd w:val="clear" w:color="auto" w:fill="FFFFFF"/>
        </w:rPr>
      </w:pPr>
      <w:r w:rsidRPr="00FB76A0">
        <w:rPr>
          <w:rFonts w:ascii="PT Astra Serif" w:hAnsi="PT Astra Serif"/>
          <w:sz w:val="28"/>
          <w:szCs w:val="28"/>
        </w:rPr>
        <w:t xml:space="preserve">       </w:t>
      </w:r>
      <w:r w:rsidRPr="00FB76A0">
        <w:rPr>
          <w:rFonts w:ascii="PT Astra Serif" w:hAnsi="PT Astra Serif"/>
          <w:sz w:val="28"/>
          <w:szCs w:val="28"/>
          <w:shd w:val="clear" w:color="auto" w:fill="FFFFFF"/>
        </w:rPr>
        <w:t>- ставит на учет бесхозяйные объекты недвижимого имущества в органе по государственной регистрации права на недвижимое имущество и сделок с ним;</w:t>
      </w:r>
      <w:r w:rsidRPr="00FB76A0">
        <w:rPr>
          <w:rFonts w:ascii="PT Astra Serif" w:hAnsi="PT Astra Serif"/>
          <w:sz w:val="28"/>
          <w:szCs w:val="28"/>
        </w:rPr>
        <w:br/>
      </w:r>
      <w:r w:rsidRPr="00FB76A0">
        <w:rPr>
          <w:rFonts w:ascii="PT Astra Serif" w:hAnsi="PT Astra Serif"/>
          <w:sz w:val="28"/>
          <w:szCs w:val="28"/>
          <w:shd w:val="clear" w:color="auto" w:fill="FFFFFF"/>
        </w:rPr>
        <w:t xml:space="preserve">       - на основании вступившего в законную силу решения суда подает заявление о государственной регистрации права муниципальной собственности в орган по государственной регистрации прав на недвижимое имущество и сделок с ним.</w:t>
      </w:r>
    </w:p>
    <w:p w:rsidR="00AC5DED" w:rsidRPr="00FB76A0" w:rsidRDefault="00AC5DED" w:rsidP="00AC5DED">
      <w:pPr>
        <w:autoSpaceDN w:val="0"/>
        <w:jc w:val="both"/>
        <w:rPr>
          <w:rFonts w:ascii="PT Astra Serif" w:hAnsi="PT Astra Serif"/>
          <w:sz w:val="28"/>
          <w:szCs w:val="28"/>
          <w:shd w:val="clear" w:color="auto" w:fill="FFFFFF"/>
        </w:rPr>
      </w:pPr>
      <w:r w:rsidRPr="00FB76A0">
        <w:rPr>
          <w:rFonts w:ascii="PT Astra Serif" w:hAnsi="PT Astra Serif"/>
          <w:sz w:val="28"/>
          <w:szCs w:val="28"/>
        </w:rPr>
        <w:t xml:space="preserve">       </w:t>
      </w:r>
      <w:r w:rsidRPr="00FB76A0">
        <w:rPr>
          <w:rFonts w:ascii="PT Astra Serif" w:hAnsi="PT Astra Serif"/>
          <w:sz w:val="28"/>
          <w:szCs w:val="28"/>
          <w:shd w:val="clear" w:color="auto" w:fill="FFFFFF"/>
        </w:rPr>
        <w:t>7. Выявление бесхозяйного или неучтенного движимого имущества производится при проведении при проведении проверок использования муниципального имущества на территории  муниципальное образования.           9. Администрация  муниципального образования обеспечивает публикацию информационного сообщения о выявленных объектах движимого имущества на муниципальной территории  муниципального образования.</w:t>
      </w:r>
    </w:p>
    <w:p w:rsidR="00AC5DED" w:rsidRPr="00FB76A0" w:rsidRDefault="00AC5DED" w:rsidP="00AC5DED">
      <w:pPr>
        <w:autoSpaceDN w:val="0"/>
        <w:jc w:val="both"/>
        <w:rPr>
          <w:rFonts w:ascii="PT Astra Serif" w:hAnsi="PT Astra Serif"/>
          <w:sz w:val="28"/>
          <w:szCs w:val="28"/>
          <w:shd w:val="clear" w:color="auto" w:fill="FFFFFF"/>
        </w:rPr>
      </w:pPr>
      <w:r w:rsidRPr="00FB76A0">
        <w:rPr>
          <w:rFonts w:ascii="PT Astra Serif" w:hAnsi="PT Astra Serif"/>
          <w:sz w:val="28"/>
          <w:szCs w:val="28"/>
          <w:shd w:val="clear" w:color="auto" w:fill="FFFFFF"/>
        </w:rPr>
        <w:t xml:space="preserve">       10. Если в течение срока, указанного в информационном сообщении, лицо, имеющее права на выявленное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w:t>
      </w:r>
      <w:r w:rsidRPr="00FB76A0">
        <w:rPr>
          <w:rFonts w:ascii="PT Astra Serif" w:hAnsi="PT Astra Serif"/>
          <w:sz w:val="28"/>
          <w:szCs w:val="28"/>
        </w:rPr>
        <w:br/>
      </w:r>
      <w:r w:rsidRPr="00FB76A0">
        <w:rPr>
          <w:rFonts w:ascii="PT Astra Serif" w:hAnsi="PT Astra Serif"/>
          <w:sz w:val="28"/>
          <w:szCs w:val="28"/>
          <w:shd w:val="clear" w:color="auto" w:fill="FFFFFF"/>
        </w:rPr>
        <w:t xml:space="preserve">       11. Содержание бесхозяйного имущества и затраты на оформление соответствующих документов финансируются из бюджета сельского поселения.</w:t>
      </w:r>
      <w:r w:rsidRPr="00FB76A0">
        <w:rPr>
          <w:rFonts w:ascii="PT Astra Serif" w:hAnsi="PT Astra Serif"/>
          <w:sz w:val="28"/>
          <w:szCs w:val="28"/>
        </w:rPr>
        <w:br/>
      </w:r>
      <w:r w:rsidRPr="00FB76A0">
        <w:rPr>
          <w:rFonts w:ascii="PT Astra Serif" w:hAnsi="PT Astra Serif"/>
          <w:sz w:val="28"/>
          <w:szCs w:val="28"/>
        </w:rPr>
        <w:br/>
      </w:r>
      <w:r w:rsidRPr="00FB76A0">
        <w:rPr>
          <w:rFonts w:ascii="PT Astra Serif" w:hAnsi="PT Astra Serif"/>
          <w:sz w:val="28"/>
          <w:szCs w:val="28"/>
          <w:shd w:val="clear" w:color="auto" w:fill="FFFFFF"/>
        </w:rPr>
        <w:t xml:space="preserve">        Статья 14. Порядок передачи имущества в федеральную собственность и собственность субъектов Российской Федерации</w:t>
      </w:r>
      <w:r w:rsidRPr="00FB76A0">
        <w:rPr>
          <w:rFonts w:ascii="PT Astra Serif" w:hAnsi="PT Astra Serif"/>
          <w:sz w:val="28"/>
          <w:szCs w:val="28"/>
        </w:rPr>
        <w:br/>
      </w:r>
      <w:r w:rsidRPr="00FB76A0">
        <w:rPr>
          <w:rFonts w:ascii="PT Astra Serif" w:hAnsi="PT Astra Serif"/>
          <w:sz w:val="28"/>
          <w:szCs w:val="28"/>
          <w:shd w:val="clear" w:color="auto" w:fill="FFFFFF"/>
        </w:rPr>
        <w:t xml:space="preserve">        1. Муниципальное имущество, которое в соответствии с федеральным законодательством не может находиться в собственности  муниципального образования, должно быть безвозмездно передано в федеральную собственность и (или) собственность субъектов Российской Федерации в сроки и в порядке, предусмотренном действующим законодательством.</w:t>
      </w:r>
    </w:p>
    <w:p w:rsidR="00AC5DED" w:rsidRPr="00FB76A0" w:rsidRDefault="00AC5DED" w:rsidP="00AC5DED">
      <w:pPr>
        <w:autoSpaceDN w:val="0"/>
        <w:ind w:firstLine="709"/>
        <w:jc w:val="both"/>
        <w:rPr>
          <w:rFonts w:ascii="PT Astra Serif" w:hAnsi="PT Astra Serif"/>
          <w:sz w:val="28"/>
          <w:szCs w:val="28"/>
          <w:shd w:val="clear" w:color="auto" w:fill="FFFFFF"/>
        </w:rPr>
      </w:pPr>
      <w:r w:rsidRPr="00FB76A0">
        <w:rPr>
          <w:rFonts w:ascii="PT Astra Serif" w:hAnsi="PT Astra Serif"/>
          <w:sz w:val="28"/>
          <w:szCs w:val="28"/>
        </w:rPr>
        <w:t xml:space="preserve">        </w:t>
      </w:r>
      <w:r w:rsidRPr="00FB76A0">
        <w:rPr>
          <w:rFonts w:ascii="PT Astra Serif" w:hAnsi="PT Astra Serif"/>
          <w:sz w:val="28"/>
          <w:szCs w:val="28"/>
          <w:shd w:val="clear" w:color="auto" w:fill="FFFFFF"/>
        </w:rPr>
        <w:t>2. Администрация</w:t>
      </w:r>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r w:rsidRPr="00FB76A0">
        <w:rPr>
          <w:rFonts w:ascii="PT Astra Serif" w:hAnsi="PT Astra Serif"/>
          <w:sz w:val="28"/>
          <w:szCs w:val="28"/>
          <w:shd w:val="clear" w:color="auto" w:fill="FFFFFF"/>
        </w:rPr>
        <w:t xml:space="preserve"> обеспечивает подготовку предложений по объектам муниципального имущества, подлежащего передаче, и представляет их на утверждение  Совету </w:t>
      </w:r>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r w:rsidRPr="00FB76A0">
        <w:rPr>
          <w:rFonts w:ascii="PT Astra Serif" w:hAnsi="PT Astra Serif"/>
          <w:sz w:val="28"/>
          <w:szCs w:val="28"/>
          <w:shd w:val="clear" w:color="auto" w:fill="FFFFFF"/>
        </w:rPr>
        <w:t>.</w:t>
      </w:r>
    </w:p>
    <w:p w:rsidR="00AC5DED" w:rsidRPr="00FB76A0" w:rsidRDefault="00AC5DED" w:rsidP="00AC5DED">
      <w:pPr>
        <w:autoSpaceDN w:val="0"/>
        <w:ind w:firstLine="709"/>
        <w:jc w:val="both"/>
        <w:rPr>
          <w:rFonts w:ascii="PT Astra Serif" w:hAnsi="PT Astra Serif"/>
          <w:sz w:val="28"/>
          <w:szCs w:val="28"/>
          <w:shd w:val="clear" w:color="auto" w:fill="FFFFFF"/>
        </w:rPr>
      </w:pPr>
      <w:r w:rsidRPr="00FB76A0">
        <w:rPr>
          <w:rFonts w:ascii="PT Astra Serif" w:hAnsi="PT Astra Serif"/>
          <w:sz w:val="28"/>
          <w:szCs w:val="28"/>
        </w:rPr>
        <w:t xml:space="preserve">        </w:t>
      </w:r>
      <w:r w:rsidRPr="00FB76A0">
        <w:rPr>
          <w:rFonts w:ascii="PT Astra Serif" w:hAnsi="PT Astra Serif"/>
          <w:sz w:val="28"/>
          <w:szCs w:val="28"/>
          <w:shd w:val="clear" w:color="auto" w:fill="FFFFFF"/>
        </w:rPr>
        <w:t>3. Администрация</w:t>
      </w:r>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r w:rsidRPr="00FB76A0">
        <w:rPr>
          <w:rFonts w:ascii="PT Astra Serif" w:hAnsi="PT Astra Serif"/>
          <w:sz w:val="28"/>
          <w:szCs w:val="28"/>
          <w:shd w:val="clear" w:color="auto" w:fill="FFFFFF"/>
        </w:rPr>
        <w:t xml:space="preserve">  направляет предложения о передаче имущества в исполнительный орган государственной власти субъекта Российской Федерации для принятия решения о приеме имущества.</w:t>
      </w:r>
      <w:r w:rsidRPr="00FB76A0">
        <w:rPr>
          <w:rFonts w:ascii="PT Astra Serif" w:hAnsi="PT Astra Serif"/>
          <w:sz w:val="28"/>
          <w:szCs w:val="28"/>
        </w:rPr>
        <w:br/>
      </w:r>
      <w:r w:rsidRPr="00FB76A0">
        <w:rPr>
          <w:rFonts w:ascii="PT Astra Serif" w:hAnsi="PT Astra Serif"/>
          <w:sz w:val="28"/>
          <w:szCs w:val="28"/>
          <w:shd w:val="clear" w:color="auto" w:fill="FFFFFF"/>
        </w:rPr>
        <w:t xml:space="preserve">        4. Администрация</w:t>
      </w:r>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r w:rsidRPr="00FB76A0">
        <w:rPr>
          <w:rFonts w:ascii="PT Astra Serif" w:hAnsi="PT Astra Serif"/>
          <w:sz w:val="28"/>
          <w:szCs w:val="28"/>
          <w:shd w:val="clear" w:color="auto" w:fill="FFFFFF"/>
        </w:rPr>
        <w:t xml:space="preserve">  с момента принятия решения о передаче имущества вносит изменения в реестр </w:t>
      </w:r>
      <w:r w:rsidRPr="00FB76A0">
        <w:rPr>
          <w:rFonts w:ascii="PT Astra Serif" w:hAnsi="PT Astra Serif"/>
          <w:sz w:val="28"/>
          <w:szCs w:val="28"/>
          <w:shd w:val="clear" w:color="auto" w:fill="FFFFFF"/>
        </w:rPr>
        <w:lastRenderedPageBreak/>
        <w:t>муниципальной собственности.</w:t>
      </w:r>
    </w:p>
    <w:p w:rsidR="00AC5DED" w:rsidRPr="00FB76A0" w:rsidRDefault="00AC5DED"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Статья 15. Отчуждение муниципального имущества в собственность иных лиц</w:t>
      </w:r>
    </w:p>
    <w:p w:rsidR="00AC5DED" w:rsidRPr="00FB76A0" w:rsidRDefault="00AC5DED" w:rsidP="00AC5DED">
      <w:pPr>
        <w:autoSpaceDN w:val="0"/>
        <w:ind w:firstLine="540"/>
        <w:jc w:val="both"/>
        <w:rPr>
          <w:rFonts w:ascii="PT Astra Serif" w:hAnsi="PT Astra Serif"/>
          <w:color w:val="000000"/>
          <w:sz w:val="28"/>
          <w:szCs w:val="28"/>
        </w:rPr>
      </w:pPr>
      <w:r w:rsidRPr="00FB76A0">
        <w:rPr>
          <w:rFonts w:ascii="PT Astra Serif" w:hAnsi="PT Astra Serif"/>
          <w:sz w:val="28"/>
          <w:szCs w:val="28"/>
        </w:rPr>
        <w:t xml:space="preserve">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физическим и (или) юридическим лицам, </w:t>
      </w:r>
      <w:r w:rsidRPr="00FB76A0">
        <w:rPr>
          <w:rFonts w:ascii="PT Astra Serif" w:hAnsi="PT Astra Serif"/>
          <w:color w:val="000000"/>
          <w:sz w:val="28"/>
          <w:szCs w:val="28"/>
        </w:rPr>
        <w:t>за исключением:</w:t>
      </w:r>
    </w:p>
    <w:p w:rsidR="00AC5DED" w:rsidRPr="00FB76A0" w:rsidRDefault="00AC5DED" w:rsidP="00AC5DED">
      <w:pPr>
        <w:pStyle w:val="a5"/>
        <w:shd w:val="clear" w:color="auto" w:fill="FFFFFF"/>
        <w:spacing w:before="182" w:after="0"/>
        <w:ind w:firstLine="540"/>
        <w:rPr>
          <w:rFonts w:ascii="PT Astra Serif" w:hAnsi="PT Astra Serif"/>
          <w:color w:val="000000"/>
          <w:sz w:val="28"/>
          <w:szCs w:val="28"/>
        </w:rPr>
      </w:pPr>
      <w:r w:rsidRPr="00FB76A0">
        <w:rPr>
          <w:rFonts w:ascii="PT Astra Serif" w:hAnsi="PT Astra Serif"/>
          <w:color w:val="000000"/>
          <w:sz w:val="28"/>
          <w:szCs w:val="28"/>
        </w:rPr>
        <w:t>-государственных и муниципальных унитарных предприятий, государственных и муниципальных учреждений;</w:t>
      </w:r>
    </w:p>
    <w:p w:rsidR="00AC5DED" w:rsidRPr="00FB76A0" w:rsidRDefault="00AC5DED" w:rsidP="00AC5DED">
      <w:pPr>
        <w:jc w:val="both"/>
        <w:rPr>
          <w:rFonts w:ascii="PT Astra Serif" w:hAnsi="PT Astra Serif"/>
          <w:sz w:val="28"/>
          <w:szCs w:val="28"/>
        </w:rPr>
      </w:pPr>
      <w:r w:rsidRPr="00FB76A0">
        <w:rPr>
          <w:rFonts w:ascii="PT Astra Serif" w:hAnsi="PT Astra Serif"/>
          <w:sz w:val="28"/>
          <w:szCs w:val="28"/>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9" w:anchor="dst445" w:history="1">
        <w:r w:rsidRPr="00FB76A0">
          <w:rPr>
            <w:rStyle w:val="a3"/>
            <w:rFonts w:ascii="PT Astra Serif" w:hAnsi="PT Astra Serif"/>
            <w:color w:val="1A0DAB"/>
            <w:sz w:val="28"/>
            <w:szCs w:val="28"/>
          </w:rPr>
          <w:t>статьей 25</w:t>
        </w:r>
      </w:hyperlink>
      <w:r w:rsidRPr="00FB76A0">
        <w:rPr>
          <w:rFonts w:ascii="PT Astra Serif" w:hAnsi="PT Astra Serif"/>
          <w:sz w:val="28"/>
          <w:szCs w:val="28"/>
        </w:rPr>
        <w:t>  Федерального закона  № 178 –ФЗ от 21.12.2001г;</w:t>
      </w:r>
    </w:p>
    <w:p w:rsidR="00AC5DED" w:rsidRPr="00FB76A0" w:rsidRDefault="00AC5DED" w:rsidP="00AC5DED">
      <w:pPr>
        <w:pStyle w:val="a5"/>
        <w:shd w:val="clear" w:color="auto" w:fill="FFFFFF"/>
        <w:spacing w:before="182" w:after="0"/>
        <w:ind w:firstLine="540"/>
        <w:jc w:val="both"/>
        <w:rPr>
          <w:rFonts w:ascii="PT Astra Serif" w:hAnsi="PT Astra Serif"/>
          <w:color w:val="000000"/>
          <w:sz w:val="28"/>
          <w:szCs w:val="28"/>
        </w:rPr>
      </w:pPr>
      <w:proofErr w:type="gramStart"/>
      <w:r w:rsidRPr="00FB76A0">
        <w:rPr>
          <w:rFonts w:ascii="PT Astra Serif" w:hAnsi="PT Astra Serif"/>
          <w:color w:val="000000"/>
          <w:sz w:val="28"/>
          <w:szCs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0" w:anchor="dst100016" w:history="1">
        <w:r w:rsidRPr="00FB76A0">
          <w:rPr>
            <w:rStyle w:val="a3"/>
            <w:rFonts w:ascii="PT Astra Serif" w:hAnsi="PT Astra Serif"/>
            <w:color w:val="1A0DAB"/>
            <w:sz w:val="28"/>
            <w:szCs w:val="28"/>
          </w:rPr>
          <w:t>перечень</w:t>
        </w:r>
      </w:hyperlink>
      <w:r w:rsidRPr="00FB76A0">
        <w:rPr>
          <w:rFonts w:ascii="PT Astra Serif" w:hAnsi="PT Astra Serif"/>
          <w:color w:val="000000"/>
          <w:sz w:val="28"/>
          <w:szCs w:val="28"/>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FB76A0">
        <w:rPr>
          <w:rFonts w:ascii="PT Astra Serif" w:hAnsi="PT Astra Serif"/>
          <w:color w:val="000000"/>
          <w:sz w:val="28"/>
          <w:szCs w:val="28"/>
        </w:rPr>
        <w:t>офшорные</w:t>
      </w:r>
      <w:proofErr w:type="spellEnd"/>
      <w:r w:rsidRPr="00FB76A0">
        <w:rPr>
          <w:rFonts w:ascii="PT Astra Serif" w:hAnsi="PT Astra Serif"/>
          <w:color w:val="000000"/>
          <w:sz w:val="28"/>
          <w:szCs w:val="28"/>
        </w:rPr>
        <w:t xml:space="preserve"> зоны), и которые не осуществляют раскрытие и предоставление информации о своих </w:t>
      </w:r>
      <w:proofErr w:type="spellStart"/>
      <w:r w:rsidRPr="00FB76A0">
        <w:rPr>
          <w:rFonts w:ascii="PT Astra Serif" w:hAnsi="PT Astra Serif"/>
          <w:color w:val="000000"/>
          <w:sz w:val="28"/>
          <w:szCs w:val="28"/>
        </w:rPr>
        <w:t>выгодоприобретателях</w:t>
      </w:r>
      <w:proofErr w:type="spellEnd"/>
      <w:r w:rsidRPr="00FB76A0">
        <w:rPr>
          <w:rFonts w:ascii="PT Astra Serif" w:hAnsi="PT Astra Serif"/>
          <w:color w:val="000000"/>
          <w:sz w:val="28"/>
          <w:szCs w:val="28"/>
        </w:rPr>
        <w:t xml:space="preserve">, </w:t>
      </w:r>
      <w:proofErr w:type="spellStart"/>
      <w:r w:rsidRPr="00FB76A0">
        <w:rPr>
          <w:rFonts w:ascii="PT Astra Serif" w:hAnsi="PT Astra Serif"/>
          <w:color w:val="000000"/>
          <w:sz w:val="28"/>
          <w:szCs w:val="28"/>
        </w:rPr>
        <w:t>бенефициарных</w:t>
      </w:r>
      <w:proofErr w:type="spellEnd"/>
      <w:r w:rsidRPr="00FB76A0">
        <w:rPr>
          <w:rFonts w:ascii="PT Astra Serif" w:hAnsi="PT Astra Serif"/>
          <w:color w:val="000000"/>
          <w:sz w:val="28"/>
          <w:szCs w:val="28"/>
        </w:rPr>
        <w:t xml:space="preserve"> владельцах и контролирующих лицах в порядке, установленном Правительством Российской</w:t>
      </w:r>
      <w:proofErr w:type="gramEnd"/>
      <w:r w:rsidRPr="00FB76A0">
        <w:rPr>
          <w:rFonts w:ascii="PT Astra Serif" w:hAnsi="PT Astra Serif"/>
          <w:color w:val="000000"/>
          <w:sz w:val="28"/>
          <w:szCs w:val="28"/>
        </w:rPr>
        <w:t xml:space="preserve"> Федерации.</w:t>
      </w:r>
    </w:p>
    <w:p w:rsidR="00AC5DED" w:rsidRPr="00FB76A0" w:rsidRDefault="00AC5DED" w:rsidP="00AC5DED">
      <w:pPr>
        <w:autoSpaceDN w:val="0"/>
        <w:ind w:firstLine="540"/>
        <w:jc w:val="both"/>
        <w:rPr>
          <w:rFonts w:ascii="PT Astra Serif" w:hAnsi="PT Astra Serif"/>
          <w:sz w:val="28"/>
          <w:szCs w:val="28"/>
        </w:rPr>
      </w:pPr>
    </w:p>
    <w:p w:rsidR="00AC5DED" w:rsidRPr="00FB76A0" w:rsidRDefault="00AC5DED" w:rsidP="00AC5DED">
      <w:pPr>
        <w:autoSpaceDN w:val="0"/>
        <w:ind w:firstLine="709"/>
        <w:jc w:val="both"/>
        <w:rPr>
          <w:rFonts w:ascii="PT Astra Serif" w:hAnsi="PT Astra Serif"/>
          <w:sz w:val="28"/>
          <w:szCs w:val="28"/>
          <w:shd w:val="clear" w:color="auto" w:fill="FFFFFF"/>
        </w:rPr>
      </w:pPr>
      <w:r w:rsidRPr="00FB76A0">
        <w:rPr>
          <w:rFonts w:ascii="PT Astra Serif" w:hAnsi="PT Astra Serif"/>
          <w:sz w:val="28"/>
          <w:szCs w:val="28"/>
        </w:rPr>
        <w:t xml:space="preserve">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 а также программой приватизации объектов муниципальной собственности, утверждаемой решением  Совета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r w:rsidRPr="00FB76A0">
        <w:rPr>
          <w:rFonts w:ascii="PT Astra Serif" w:hAnsi="PT Astra Serif"/>
          <w:sz w:val="28"/>
          <w:szCs w:val="28"/>
          <w:shd w:val="clear" w:color="auto" w:fill="FFFFFF"/>
        </w:rPr>
        <w:t>.</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 3. В соответствии с гражданским законодательством Российской Федерации в целях приобретения имущества в муниципальную собственность и отчуждения имущества, находящегося в муниципальной собственности, могут совершаться любые сделки, не противоречащие законодательству, в том числе:</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а) договоры купли-продажи;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б) договоры безвозмездной передачи (дарения);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в) договоры мены;</w:t>
      </w:r>
    </w:p>
    <w:p w:rsidR="00AC5DED" w:rsidRDefault="00AC5DED" w:rsidP="00AC5DED">
      <w:pPr>
        <w:autoSpaceDN w:val="0"/>
        <w:ind w:firstLine="540"/>
        <w:jc w:val="both"/>
        <w:rPr>
          <w:rFonts w:ascii="PT Astra Serif" w:hAnsi="PT Astra Serif"/>
          <w:sz w:val="28"/>
          <w:szCs w:val="28"/>
        </w:rPr>
      </w:pPr>
      <w:proofErr w:type="spellStart"/>
      <w:r w:rsidRPr="00FB76A0">
        <w:rPr>
          <w:rFonts w:ascii="PT Astra Serif" w:hAnsi="PT Astra Serif"/>
          <w:sz w:val="28"/>
          <w:szCs w:val="28"/>
        </w:rPr>
        <w:t>д</w:t>
      </w:r>
      <w:proofErr w:type="spellEnd"/>
      <w:r w:rsidRPr="00FB76A0">
        <w:rPr>
          <w:rFonts w:ascii="PT Astra Serif" w:hAnsi="PT Astra Serif"/>
          <w:sz w:val="28"/>
          <w:szCs w:val="28"/>
        </w:rPr>
        <w:t>) иные сделки, связанные с установлением, изменением и прекращением права собственности и иных вещных прав.</w:t>
      </w:r>
    </w:p>
    <w:p w:rsidR="00AC5DED" w:rsidRDefault="00AC5DED" w:rsidP="00AC5DED">
      <w:pPr>
        <w:autoSpaceDN w:val="0"/>
        <w:ind w:firstLine="540"/>
        <w:jc w:val="both"/>
        <w:rPr>
          <w:rFonts w:ascii="PT Astra Serif" w:hAnsi="PT Astra Serif"/>
          <w:sz w:val="28"/>
          <w:szCs w:val="28"/>
        </w:rPr>
      </w:pPr>
    </w:p>
    <w:p w:rsidR="00AC5DED" w:rsidRDefault="00AC5DED" w:rsidP="00AC5DED">
      <w:pPr>
        <w:autoSpaceDN w:val="0"/>
        <w:ind w:firstLine="540"/>
        <w:jc w:val="both"/>
        <w:rPr>
          <w:rFonts w:ascii="PT Astra Serif" w:hAnsi="PT Astra Serif"/>
          <w:sz w:val="28"/>
          <w:szCs w:val="28"/>
        </w:rPr>
      </w:pPr>
    </w:p>
    <w:p w:rsidR="00FD3DC7" w:rsidRDefault="00FD3DC7" w:rsidP="00AC5DED">
      <w:pPr>
        <w:autoSpaceDN w:val="0"/>
        <w:ind w:firstLine="540"/>
        <w:jc w:val="both"/>
        <w:rPr>
          <w:rFonts w:ascii="PT Astra Serif" w:hAnsi="PT Astra Serif"/>
          <w:sz w:val="28"/>
          <w:szCs w:val="28"/>
        </w:rPr>
      </w:pPr>
    </w:p>
    <w:p w:rsidR="00F231FD" w:rsidRDefault="00F231FD" w:rsidP="00AC5DED">
      <w:pPr>
        <w:autoSpaceDN w:val="0"/>
        <w:ind w:firstLine="540"/>
        <w:jc w:val="both"/>
        <w:rPr>
          <w:rFonts w:ascii="PT Astra Serif" w:hAnsi="PT Astra Serif"/>
          <w:sz w:val="28"/>
          <w:szCs w:val="28"/>
        </w:rPr>
      </w:pPr>
    </w:p>
    <w:p w:rsidR="00FD3DC7" w:rsidRPr="00FB76A0" w:rsidRDefault="00FD3DC7" w:rsidP="00AC5DED">
      <w:pPr>
        <w:autoSpaceDN w:val="0"/>
        <w:ind w:firstLine="540"/>
        <w:jc w:val="both"/>
        <w:rPr>
          <w:rFonts w:ascii="PT Astra Serif" w:hAnsi="PT Astra Serif"/>
          <w:sz w:val="28"/>
          <w:szCs w:val="28"/>
        </w:rPr>
      </w:pPr>
    </w:p>
    <w:p w:rsidR="00AC5DED" w:rsidRPr="00FB76A0" w:rsidRDefault="00AC5DED" w:rsidP="00AC5DED">
      <w:pPr>
        <w:autoSpaceDN w:val="0"/>
        <w:ind w:firstLine="709"/>
        <w:jc w:val="both"/>
        <w:rPr>
          <w:rFonts w:ascii="PT Astra Serif" w:hAnsi="PT Astra Serif"/>
          <w:sz w:val="28"/>
          <w:szCs w:val="28"/>
          <w:shd w:val="clear" w:color="auto" w:fill="FFFFFF"/>
        </w:rPr>
      </w:pPr>
      <w:r w:rsidRPr="00FB76A0">
        <w:rPr>
          <w:rFonts w:ascii="PT Astra Serif" w:hAnsi="PT Astra Serif"/>
          <w:sz w:val="28"/>
          <w:szCs w:val="28"/>
        </w:rPr>
        <w:lastRenderedPageBreak/>
        <w:t xml:space="preserve">4. </w:t>
      </w:r>
      <w:r w:rsidRPr="00FB76A0">
        <w:rPr>
          <w:rFonts w:ascii="PT Astra Serif" w:hAnsi="PT Astra Serif"/>
          <w:sz w:val="28"/>
          <w:szCs w:val="28"/>
          <w:shd w:val="clear" w:color="auto" w:fill="FFFFFF"/>
        </w:rPr>
        <w:t>Администрация</w:t>
      </w:r>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принимает решение о заключении сделок и выступает стороной по сделкам, если иное не предусмотрено федеральным законодательством, настоящим Положением, иными правовыми актами.</w:t>
      </w:r>
    </w:p>
    <w:p w:rsidR="00AC5DED" w:rsidRPr="00FB76A0" w:rsidRDefault="00AC5DED" w:rsidP="00AC5DED">
      <w:pPr>
        <w:autoSpaceDN w:val="0"/>
        <w:rPr>
          <w:rFonts w:ascii="PT Astra Serif" w:hAnsi="PT Astra Serif"/>
          <w:sz w:val="28"/>
          <w:szCs w:val="28"/>
        </w:rPr>
      </w:pPr>
    </w:p>
    <w:p w:rsidR="00AC5DED" w:rsidRPr="00D36A59" w:rsidRDefault="00AC5DED" w:rsidP="00AC5DED">
      <w:pPr>
        <w:autoSpaceDN w:val="0"/>
        <w:jc w:val="center"/>
        <w:rPr>
          <w:rFonts w:ascii="PT Astra Serif" w:hAnsi="PT Astra Serif"/>
          <w:b/>
          <w:sz w:val="28"/>
          <w:szCs w:val="28"/>
        </w:rPr>
      </w:pPr>
      <w:r w:rsidRPr="00D36A59">
        <w:rPr>
          <w:rFonts w:ascii="PT Astra Serif" w:hAnsi="PT Astra Serif"/>
          <w:b/>
          <w:sz w:val="28"/>
          <w:szCs w:val="28"/>
        </w:rPr>
        <w:t xml:space="preserve">Глава 5. </w:t>
      </w:r>
      <w:proofErr w:type="gramStart"/>
      <w:r w:rsidRPr="00D36A59">
        <w:rPr>
          <w:rFonts w:ascii="PT Astra Serif" w:hAnsi="PT Astra Serif"/>
          <w:b/>
          <w:sz w:val="28"/>
          <w:szCs w:val="28"/>
        </w:rPr>
        <w:t>КОНТРОЛЬ ЗА</w:t>
      </w:r>
      <w:proofErr w:type="gramEnd"/>
      <w:r w:rsidRPr="00D36A59">
        <w:rPr>
          <w:rFonts w:ascii="PT Astra Serif" w:hAnsi="PT Astra Serif"/>
          <w:b/>
          <w:sz w:val="28"/>
          <w:szCs w:val="28"/>
        </w:rPr>
        <w:t xml:space="preserve"> СОХРАННОСТЬЮ И ИСПОЛЬЗОВАНИЕМ</w:t>
      </w:r>
    </w:p>
    <w:p w:rsidR="00AC5DED" w:rsidRPr="00D36A59" w:rsidRDefault="00AC5DED" w:rsidP="00AC5DED">
      <w:pPr>
        <w:autoSpaceDN w:val="0"/>
        <w:jc w:val="center"/>
        <w:rPr>
          <w:rFonts w:ascii="PT Astra Serif" w:hAnsi="PT Astra Serif"/>
          <w:b/>
          <w:sz w:val="28"/>
          <w:szCs w:val="28"/>
        </w:rPr>
      </w:pPr>
      <w:r w:rsidRPr="00D36A59">
        <w:rPr>
          <w:rFonts w:ascii="PT Astra Serif" w:hAnsi="PT Astra Serif"/>
          <w:b/>
          <w:sz w:val="28"/>
          <w:szCs w:val="28"/>
        </w:rPr>
        <w:t>ПО НАЗНАЧЕНИЮ МУНИЦИПАЛЬНОГО ИМУЩЕСТВА</w:t>
      </w:r>
    </w:p>
    <w:p w:rsidR="00AC5DED" w:rsidRPr="00D36A59" w:rsidRDefault="00AC5DED" w:rsidP="00AC5DED">
      <w:pPr>
        <w:autoSpaceDN w:val="0"/>
        <w:jc w:val="center"/>
        <w:rPr>
          <w:rFonts w:ascii="PT Astra Serif" w:hAnsi="PT Astra Serif"/>
          <w:b/>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Статья 16. Цели и задачи контроля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1. </w:t>
      </w:r>
      <w:proofErr w:type="gramStart"/>
      <w:r w:rsidRPr="00FB76A0">
        <w:rPr>
          <w:rFonts w:ascii="PT Astra Serif" w:hAnsi="PT Astra Serif"/>
          <w:sz w:val="28"/>
          <w:szCs w:val="28"/>
        </w:rPr>
        <w:t>Контроль за</w:t>
      </w:r>
      <w:proofErr w:type="gramEnd"/>
      <w:r w:rsidRPr="00FB76A0">
        <w:rPr>
          <w:rFonts w:ascii="PT Astra Serif" w:hAnsi="PT Astra Serif"/>
          <w:sz w:val="28"/>
          <w:szCs w:val="28"/>
        </w:rPr>
        <w:t xml:space="preserve"> сохранностью и использованием по назначению муниципального имущества осуществляется в целях:</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а) достоверного установления фактического наличия и состояния муниципального имущества, закрепленного за предприятиями, учреждениями или переданного им во временное владение, пользование и распоряжение в установленном порядке;</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б) повышения эффективности использования муниципального имущества, в том числе за счет повышения доходности от его коммерческого использования;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в) определения обоснованности затрат бюджета  </w:t>
      </w:r>
      <w:r w:rsidR="00336148">
        <w:rPr>
          <w:rFonts w:ascii="PT Astra Serif" w:hAnsi="PT Astra Serif"/>
          <w:sz w:val="28"/>
          <w:szCs w:val="28"/>
        </w:rPr>
        <w:t>Терновского</w:t>
      </w:r>
      <w:r w:rsidRPr="00FB76A0">
        <w:rPr>
          <w:rFonts w:ascii="PT Astra Serif" w:hAnsi="PT Astra Serif"/>
          <w:sz w:val="28"/>
          <w:szCs w:val="28"/>
        </w:rPr>
        <w:t xml:space="preserve"> сельского поселения на содержание муниципального имущества;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г) обеспечения законности в деятельности юридических и физических лиц по владению, пользованию и </w:t>
      </w:r>
      <w:proofErr w:type="gramStart"/>
      <w:r w:rsidRPr="00FB76A0">
        <w:rPr>
          <w:rFonts w:ascii="PT Astra Serif" w:hAnsi="PT Astra Serif"/>
          <w:sz w:val="28"/>
          <w:szCs w:val="28"/>
        </w:rPr>
        <w:t>распоряжению</w:t>
      </w:r>
      <w:proofErr w:type="gramEnd"/>
      <w:r w:rsidRPr="00FB76A0">
        <w:rPr>
          <w:rFonts w:ascii="PT Astra Serif" w:hAnsi="PT Astra Serif"/>
          <w:sz w:val="28"/>
          <w:szCs w:val="28"/>
        </w:rPr>
        <w:t xml:space="preserve"> имеющимся у них муниципальным имуществом;</w:t>
      </w:r>
    </w:p>
    <w:p w:rsidR="00AC5DED" w:rsidRPr="00FB76A0" w:rsidRDefault="00AC5DED" w:rsidP="00AC5DED">
      <w:pPr>
        <w:autoSpaceDN w:val="0"/>
        <w:ind w:firstLine="540"/>
        <w:jc w:val="both"/>
        <w:rPr>
          <w:rFonts w:ascii="PT Astra Serif" w:hAnsi="PT Astra Serif"/>
          <w:sz w:val="28"/>
          <w:szCs w:val="28"/>
        </w:rPr>
      </w:pPr>
      <w:proofErr w:type="spellStart"/>
      <w:r w:rsidRPr="00FB76A0">
        <w:rPr>
          <w:rFonts w:ascii="PT Astra Serif" w:hAnsi="PT Astra Serif"/>
          <w:sz w:val="28"/>
          <w:szCs w:val="28"/>
        </w:rPr>
        <w:t>д</w:t>
      </w:r>
      <w:proofErr w:type="spellEnd"/>
      <w:r w:rsidRPr="00FB76A0">
        <w:rPr>
          <w:rFonts w:ascii="PT Astra Serif" w:hAnsi="PT Astra Serif"/>
          <w:sz w:val="28"/>
          <w:szCs w:val="28"/>
        </w:rPr>
        <w:t>) приведения учетных данных об объектах контроля в соответствие с их фактическими параметрами.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2. Основными задачами </w:t>
      </w:r>
      <w:proofErr w:type="gramStart"/>
      <w:r w:rsidRPr="00FB76A0">
        <w:rPr>
          <w:rFonts w:ascii="PT Astra Serif" w:hAnsi="PT Astra Serif"/>
          <w:sz w:val="28"/>
          <w:szCs w:val="28"/>
        </w:rPr>
        <w:t>контроля за</w:t>
      </w:r>
      <w:proofErr w:type="gramEnd"/>
      <w:r w:rsidRPr="00FB76A0">
        <w:rPr>
          <w:rFonts w:ascii="PT Astra Serif" w:hAnsi="PT Astra Serif"/>
          <w:sz w:val="28"/>
          <w:szCs w:val="28"/>
        </w:rPr>
        <w:t xml:space="preserve"> сохранностью и использованием по назначению муниципального имущества являются: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а) выявление отклонений, различий между зафиксированным в документах состоянием имущества на момент контроля и его фактическим состоянием;</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б)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в) определение технического состояния объектов контроля и возможности дальнейшей их эксплуатации;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г)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AC5DED" w:rsidRPr="00FB76A0" w:rsidRDefault="00AC5DED"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Статья 17. Осуществление контроля</w:t>
      </w:r>
    </w:p>
    <w:p w:rsidR="00AC5DED" w:rsidRPr="00FB76A0" w:rsidRDefault="00AC5DED" w:rsidP="00AC5DED">
      <w:pPr>
        <w:autoSpaceDN w:val="0"/>
        <w:ind w:firstLine="709"/>
        <w:jc w:val="both"/>
        <w:rPr>
          <w:rFonts w:ascii="PT Astra Serif" w:hAnsi="PT Astra Serif"/>
          <w:sz w:val="28"/>
          <w:szCs w:val="28"/>
          <w:shd w:val="clear" w:color="auto" w:fill="FFFFFF"/>
        </w:rPr>
      </w:pPr>
      <w:r w:rsidRPr="00FB76A0">
        <w:rPr>
          <w:rFonts w:ascii="PT Astra Serif" w:hAnsi="PT Astra Serif"/>
          <w:sz w:val="28"/>
          <w:szCs w:val="28"/>
        </w:rPr>
        <w:t xml:space="preserve">1. </w:t>
      </w:r>
      <w:proofErr w:type="gramStart"/>
      <w:r w:rsidRPr="00FB76A0">
        <w:rPr>
          <w:rFonts w:ascii="PT Astra Serif" w:hAnsi="PT Astra Serif"/>
          <w:sz w:val="28"/>
          <w:szCs w:val="28"/>
        </w:rPr>
        <w:t>Контроль за</w:t>
      </w:r>
      <w:proofErr w:type="gramEnd"/>
      <w:r w:rsidRPr="00FB76A0">
        <w:rPr>
          <w:rFonts w:ascii="PT Astra Serif" w:hAnsi="PT Astra Serif"/>
          <w:sz w:val="28"/>
          <w:szCs w:val="28"/>
        </w:rPr>
        <w:t xml:space="preserve"> сохранностью и использованием по назначению муниципального имущества, осуществляет </w:t>
      </w:r>
      <w:r w:rsidRPr="00FB76A0">
        <w:rPr>
          <w:rFonts w:ascii="PT Astra Serif" w:hAnsi="PT Astra Serif"/>
          <w:sz w:val="28"/>
          <w:szCs w:val="28"/>
          <w:shd w:val="clear" w:color="auto" w:fill="FFFFFF"/>
        </w:rPr>
        <w:t>администрация</w:t>
      </w:r>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r w:rsidRPr="00FB76A0">
        <w:rPr>
          <w:rFonts w:ascii="PT Astra Serif" w:hAnsi="PT Astra Serif"/>
          <w:sz w:val="28"/>
          <w:szCs w:val="28"/>
          <w:shd w:val="clear" w:color="auto" w:fill="FFFFFF"/>
        </w:rPr>
        <w:t>.</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2. Договоры о передаче муниципального имущества третьим лицам заключаются при условии включения в них обязатель</w:t>
      </w:r>
      <w:proofErr w:type="gramStart"/>
      <w:r w:rsidRPr="00FB76A0">
        <w:rPr>
          <w:rFonts w:ascii="PT Astra Serif" w:hAnsi="PT Astra Serif"/>
          <w:sz w:val="28"/>
          <w:szCs w:val="28"/>
        </w:rPr>
        <w:t>ств пр</w:t>
      </w:r>
      <w:proofErr w:type="gramEnd"/>
      <w:r w:rsidRPr="00FB76A0">
        <w:rPr>
          <w:rFonts w:ascii="PT Astra Serif" w:hAnsi="PT Astra Serif"/>
          <w:sz w:val="28"/>
          <w:szCs w:val="28"/>
        </w:rPr>
        <w:t xml:space="preserve">инимающей имущество стороны обеспечить необходимые условия для проведения </w:t>
      </w:r>
      <w:r w:rsidRPr="00FB76A0">
        <w:rPr>
          <w:rFonts w:ascii="PT Astra Serif" w:hAnsi="PT Astra Serif"/>
          <w:sz w:val="28"/>
          <w:szCs w:val="28"/>
        </w:rPr>
        <w:lastRenderedPageBreak/>
        <w:t>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AC5DED" w:rsidRPr="00FB76A0" w:rsidRDefault="00AC5DED" w:rsidP="00AC5DED">
      <w:pPr>
        <w:autoSpaceDN w:val="0"/>
        <w:ind w:firstLine="709"/>
        <w:jc w:val="both"/>
        <w:rPr>
          <w:rFonts w:ascii="PT Astra Serif" w:hAnsi="PT Astra Serif"/>
          <w:sz w:val="28"/>
          <w:szCs w:val="28"/>
          <w:shd w:val="clear" w:color="auto" w:fill="FFFFFF"/>
        </w:rPr>
      </w:pPr>
      <w:r w:rsidRPr="00FB76A0">
        <w:rPr>
          <w:rFonts w:ascii="PT Astra Serif" w:hAnsi="PT Astra Serif"/>
          <w:sz w:val="28"/>
          <w:szCs w:val="28"/>
        </w:rPr>
        <w:t xml:space="preserve">3. </w:t>
      </w:r>
      <w:r w:rsidRPr="00FB76A0">
        <w:rPr>
          <w:rFonts w:ascii="PT Astra Serif" w:hAnsi="PT Astra Serif"/>
          <w:sz w:val="28"/>
          <w:szCs w:val="28"/>
          <w:shd w:val="clear" w:color="auto" w:fill="FFFFFF"/>
        </w:rPr>
        <w:t>Администрация</w:t>
      </w:r>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r w:rsidRPr="00FB76A0">
        <w:rPr>
          <w:rFonts w:ascii="PT Astra Serif" w:hAnsi="PT Astra Serif"/>
          <w:sz w:val="28"/>
          <w:szCs w:val="28"/>
          <w:shd w:val="clear" w:color="auto" w:fill="FFFFFF"/>
        </w:rPr>
        <w:t>.</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 в целях </w:t>
      </w:r>
      <w:proofErr w:type="gramStart"/>
      <w:r w:rsidRPr="00FB76A0">
        <w:rPr>
          <w:rFonts w:ascii="PT Astra Serif" w:hAnsi="PT Astra Serif"/>
          <w:sz w:val="28"/>
          <w:szCs w:val="28"/>
        </w:rPr>
        <w:t>контроля за</w:t>
      </w:r>
      <w:proofErr w:type="gramEnd"/>
      <w:r w:rsidRPr="00FB76A0">
        <w:rPr>
          <w:rFonts w:ascii="PT Astra Serif" w:hAnsi="PT Astra Serif"/>
          <w:sz w:val="28"/>
          <w:szCs w:val="28"/>
        </w:rPr>
        <w:t xml:space="preserve"> сохранностью и использованием по назначению муниципального имущества: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а) осуществляет ежегодные сверки по основным средствам на их соответствие данным бухгалтерского учета и данным, содержащимся в Реестре;</w:t>
      </w:r>
    </w:p>
    <w:p w:rsidR="00AC5DED" w:rsidRPr="00FB76A0" w:rsidRDefault="00AC5DED" w:rsidP="00AC5DED">
      <w:pPr>
        <w:autoSpaceDN w:val="0"/>
        <w:ind w:firstLine="540"/>
        <w:jc w:val="both"/>
        <w:rPr>
          <w:rFonts w:ascii="PT Astra Serif" w:hAnsi="PT Astra Serif"/>
          <w:sz w:val="28"/>
          <w:szCs w:val="28"/>
        </w:rPr>
      </w:pPr>
      <w:proofErr w:type="gramStart"/>
      <w:r w:rsidRPr="00FB76A0">
        <w:rPr>
          <w:rFonts w:ascii="PT Astra Serif" w:hAnsi="PT Astra Serif"/>
          <w:sz w:val="28"/>
          <w:szCs w:val="28"/>
        </w:rPr>
        <w:t>б)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roofErr w:type="gramEnd"/>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в)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4. </w:t>
      </w:r>
      <w:proofErr w:type="gramStart"/>
      <w:r w:rsidRPr="00FB76A0">
        <w:rPr>
          <w:rFonts w:ascii="PT Astra Serif" w:hAnsi="PT Astra Serif"/>
          <w:sz w:val="28"/>
          <w:szCs w:val="28"/>
        </w:rPr>
        <w:t>Контроль за</w:t>
      </w:r>
      <w:proofErr w:type="gramEnd"/>
      <w:r w:rsidRPr="00FB76A0">
        <w:rPr>
          <w:rFonts w:ascii="PT Astra Serif" w:hAnsi="PT Astra Serif"/>
          <w:sz w:val="28"/>
          <w:szCs w:val="28"/>
        </w:rPr>
        <w:t xml:space="preserve"> сохранностью и использованием по назначению муниципального имущества осуществляется в плановом и внеплановом порядке.</w:t>
      </w:r>
    </w:p>
    <w:p w:rsidR="00AC5DED" w:rsidRPr="00FB76A0" w:rsidRDefault="00AC5DED" w:rsidP="00AC5DED">
      <w:pPr>
        <w:autoSpaceDN w:val="0"/>
        <w:ind w:firstLine="709"/>
        <w:jc w:val="both"/>
        <w:rPr>
          <w:rFonts w:ascii="PT Astra Serif" w:hAnsi="PT Astra Serif"/>
          <w:sz w:val="28"/>
          <w:szCs w:val="28"/>
          <w:shd w:val="clear" w:color="auto" w:fill="FFFFFF"/>
        </w:rPr>
      </w:pPr>
      <w:r w:rsidRPr="00FB76A0">
        <w:rPr>
          <w:rFonts w:ascii="PT Astra Serif" w:hAnsi="PT Astra Serif"/>
          <w:sz w:val="28"/>
          <w:szCs w:val="28"/>
        </w:rPr>
        <w:t xml:space="preserve">5.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w:t>
      </w:r>
      <w:r w:rsidRPr="00FB76A0">
        <w:rPr>
          <w:rFonts w:ascii="PT Astra Serif" w:hAnsi="PT Astra Serif"/>
          <w:sz w:val="28"/>
          <w:szCs w:val="28"/>
          <w:shd w:val="clear" w:color="auto" w:fill="FFFFFF"/>
        </w:rPr>
        <w:t>администрацией</w:t>
      </w:r>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r w:rsidRPr="00FB76A0">
        <w:rPr>
          <w:rFonts w:ascii="PT Astra Serif" w:hAnsi="PT Astra Serif"/>
          <w:sz w:val="28"/>
          <w:szCs w:val="28"/>
          <w:shd w:val="clear" w:color="auto" w:fill="FFFFFF"/>
        </w:rPr>
        <w:t>.</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6. Внеплановый контроль осуществляется в обязательном порядке:</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а)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б)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в) при установлении фактов хищений или злоупотреблений, а также порчи муниципального имущества;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г)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AC5DED" w:rsidRPr="00FB76A0" w:rsidRDefault="00AC5DED" w:rsidP="00AC5DED">
      <w:pPr>
        <w:autoSpaceDN w:val="0"/>
        <w:ind w:firstLine="540"/>
        <w:jc w:val="both"/>
        <w:rPr>
          <w:rFonts w:ascii="PT Astra Serif" w:hAnsi="PT Astra Serif"/>
          <w:sz w:val="28"/>
          <w:szCs w:val="28"/>
        </w:rPr>
      </w:pPr>
      <w:proofErr w:type="spellStart"/>
      <w:r w:rsidRPr="00FB76A0">
        <w:rPr>
          <w:rFonts w:ascii="PT Astra Serif" w:hAnsi="PT Astra Serif"/>
          <w:sz w:val="28"/>
          <w:szCs w:val="28"/>
        </w:rPr>
        <w:t>д</w:t>
      </w:r>
      <w:proofErr w:type="spellEnd"/>
      <w:r w:rsidRPr="00FB76A0">
        <w:rPr>
          <w:rFonts w:ascii="PT Astra Serif" w:hAnsi="PT Astra Serif"/>
          <w:sz w:val="28"/>
          <w:szCs w:val="28"/>
        </w:rPr>
        <w:t>) при ликвидации (реорганизации) организации, имеющей муниципальное имущество.</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7. Организация, имеющая муниципальное имущество, при извещении ее о предстоящей проверке обязана: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а) подготовить документы по перечню, утверждаемому руководителем рабочей группы;</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б) назначить работников организации, ответственных за организацию </w:t>
      </w:r>
      <w:r w:rsidRPr="00FB76A0">
        <w:rPr>
          <w:rFonts w:ascii="PT Astra Serif" w:hAnsi="PT Astra Serif"/>
          <w:sz w:val="28"/>
          <w:szCs w:val="28"/>
        </w:rPr>
        <w:lastRenderedPageBreak/>
        <w:t>содействия рабочей группе в ходе осуществления контроля;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в) подготовить помещение, технические средства для обеспечения работы членов рабочей группы.</w:t>
      </w:r>
    </w:p>
    <w:p w:rsidR="00AC5DED" w:rsidRPr="00FB76A0" w:rsidRDefault="00AC5DED"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Статья 18. Последствия выявления нарушений</w:t>
      </w:r>
    </w:p>
    <w:p w:rsidR="00AC5DED" w:rsidRPr="00FB76A0" w:rsidRDefault="00AC5DED" w:rsidP="00AC5DED">
      <w:pPr>
        <w:autoSpaceDN w:val="0"/>
        <w:ind w:firstLine="709"/>
        <w:jc w:val="both"/>
        <w:rPr>
          <w:rFonts w:ascii="PT Astra Serif" w:hAnsi="PT Astra Serif"/>
          <w:sz w:val="28"/>
          <w:szCs w:val="28"/>
          <w:shd w:val="clear" w:color="auto" w:fill="FFFFFF"/>
        </w:rPr>
      </w:pPr>
      <w:r w:rsidRPr="00FB76A0">
        <w:rPr>
          <w:rFonts w:ascii="PT Astra Serif" w:hAnsi="PT Astra Serif"/>
          <w:sz w:val="28"/>
          <w:szCs w:val="28"/>
        </w:rPr>
        <w:t xml:space="preserve">По окончании проверки </w:t>
      </w:r>
      <w:r w:rsidRPr="00FB76A0">
        <w:rPr>
          <w:rFonts w:ascii="PT Astra Serif" w:hAnsi="PT Astra Serif"/>
          <w:sz w:val="28"/>
          <w:szCs w:val="28"/>
          <w:shd w:val="clear" w:color="auto" w:fill="FFFFFF"/>
        </w:rPr>
        <w:t>администрация</w:t>
      </w:r>
      <w:r w:rsidRPr="00FB76A0">
        <w:rPr>
          <w:rFonts w:ascii="PT Astra Serif" w:hAnsi="PT Astra Serif"/>
          <w:sz w:val="28"/>
          <w:szCs w:val="28"/>
        </w:rPr>
        <w:t xml:space="preserve">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Главы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 информацию в письменном виде.</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2. Подготавливает и направляет после подписания Главой </w:t>
      </w:r>
      <w:r w:rsidR="00336148">
        <w:rPr>
          <w:rFonts w:ascii="PT Astra Serif" w:hAnsi="PT Astra Serif"/>
          <w:sz w:val="28"/>
          <w:szCs w:val="28"/>
        </w:rPr>
        <w:t>Терновского</w:t>
      </w:r>
      <w:r w:rsidRPr="00FB76A0">
        <w:rPr>
          <w:rFonts w:ascii="PT Astra Serif" w:hAnsi="PT Astra Serif"/>
          <w:sz w:val="28"/>
          <w:szCs w:val="28"/>
        </w:rPr>
        <w:t xml:space="preserve">  муниципального образования в адрес руководителя организации, имеющей муниципальное имущество, распоряжение о мерах по устранению выявленных нарушений порядка управления и распоряжения муниципальным имуществом с указанием срока их выполнения.</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4. При выявлении нарушений, повлекших нанесение ущерба имущественным интересам  муниципальное образование, принимает в установленном законом порядке меры по возмещению этого ущерба.</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 Российской Федерации.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AC5DED" w:rsidRPr="00FB76A0" w:rsidRDefault="00AC5DED" w:rsidP="00AC5DED">
      <w:pPr>
        <w:autoSpaceDN w:val="0"/>
        <w:ind w:firstLine="540"/>
        <w:jc w:val="both"/>
        <w:rPr>
          <w:rFonts w:ascii="PT Astra Serif" w:hAnsi="PT Astra Serif"/>
          <w:sz w:val="28"/>
          <w:szCs w:val="28"/>
        </w:rPr>
      </w:pP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Статья 19. Защита муниципального имущества</w:t>
      </w:r>
    </w:p>
    <w:p w:rsidR="00AC5DED" w:rsidRPr="00FB76A0" w:rsidRDefault="00AC5DED" w:rsidP="00AC5DED">
      <w:pPr>
        <w:autoSpaceDN w:val="0"/>
        <w:ind w:firstLine="540"/>
        <w:jc w:val="both"/>
        <w:rPr>
          <w:rFonts w:ascii="PT Astra Serif" w:hAnsi="PT Astra Serif"/>
          <w:sz w:val="28"/>
          <w:szCs w:val="28"/>
        </w:rPr>
      </w:pPr>
      <w:bookmarkStart w:id="0" w:name="_GoBack"/>
      <w:bookmarkEnd w:id="0"/>
      <w:r w:rsidRPr="00FB76A0">
        <w:rPr>
          <w:rFonts w:ascii="PT Astra Serif" w:hAnsi="PT Astra Serif"/>
          <w:sz w:val="28"/>
          <w:szCs w:val="28"/>
        </w:rPr>
        <w:t>1. Защита муниципального имущества осуществляется в соответствии с действующим законодательством Российской Федерации.</w:t>
      </w:r>
    </w:p>
    <w:p w:rsidR="00AC5DED" w:rsidRPr="00FB76A0" w:rsidRDefault="00AC5DED" w:rsidP="00AC5DED">
      <w:pPr>
        <w:autoSpaceDN w:val="0"/>
        <w:ind w:firstLine="540"/>
        <w:jc w:val="both"/>
        <w:rPr>
          <w:rFonts w:ascii="PT Astra Serif" w:hAnsi="PT Astra Serif"/>
          <w:sz w:val="28"/>
          <w:szCs w:val="28"/>
        </w:rPr>
      </w:pPr>
      <w:r w:rsidRPr="00FB76A0">
        <w:rPr>
          <w:rFonts w:ascii="PT Astra Serif" w:hAnsi="PT Astra Serif"/>
          <w:sz w:val="28"/>
          <w:szCs w:val="28"/>
        </w:rPr>
        <w:t xml:space="preserve">2. Муниципальное имущество может быть истребовано из чужого незаконного владения в соответствии с Гражданским </w:t>
      </w:r>
      <w:hyperlink r:id="rId21" w:history="1">
        <w:r w:rsidRPr="00FB76A0">
          <w:rPr>
            <w:rFonts w:ascii="PT Astra Serif" w:hAnsi="PT Astra Serif"/>
            <w:sz w:val="28"/>
            <w:szCs w:val="28"/>
          </w:rPr>
          <w:t>кодексом</w:t>
        </w:r>
      </w:hyperlink>
      <w:r w:rsidRPr="00FB76A0">
        <w:rPr>
          <w:rFonts w:ascii="PT Astra Serif" w:hAnsi="PT Astra Serif"/>
          <w:sz w:val="28"/>
          <w:szCs w:val="28"/>
        </w:rPr>
        <w:t xml:space="preserve"> Российской Федерации.</w:t>
      </w:r>
    </w:p>
    <w:p w:rsidR="00AC5DED" w:rsidRPr="00FB76A0" w:rsidRDefault="00AC5DED" w:rsidP="00AC5DED">
      <w:pPr>
        <w:rPr>
          <w:rFonts w:ascii="PT Astra Serif" w:hAnsi="PT Astra Serif"/>
          <w:sz w:val="28"/>
          <w:szCs w:val="28"/>
        </w:rPr>
      </w:pPr>
    </w:p>
    <w:p w:rsidR="00AC5DED" w:rsidRPr="00FB76A0" w:rsidRDefault="00AC5DED" w:rsidP="00AC5DED">
      <w:pPr>
        <w:rPr>
          <w:rFonts w:ascii="PT Astra Serif" w:hAnsi="PT Astra Serif"/>
          <w:sz w:val="28"/>
          <w:szCs w:val="28"/>
        </w:rPr>
      </w:pPr>
    </w:p>
    <w:p w:rsidR="00466156" w:rsidRDefault="00466156" w:rsidP="00466156">
      <w:pPr>
        <w:jc w:val="center"/>
        <w:rPr>
          <w:rFonts w:ascii="PT Astra Serif" w:hAnsi="PT Astra Serif"/>
          <w:b/>
          <w:sz w:val="28"/>
          <w:szCs w:val="28"/>
        </w:rPr>
      </w:pPr>
    </w:p>
    <w:p w:rsidR="00E373AF" w:rsidRDefault="00E373AF" w:rsidP="00E373AF">
      <w:pPr>
        <w:rPr>
          <w:rFonts w:ascii="PT Astra Serif" w:hAnsi="PT Astra Serif"/>
          <w:b/>
          <w:sz w:val="28"/>
          <w:szCs w:val="28"/>
        </w:rPr>
      </w:pPr>
    </w:p>
    <w:p w:rsidR="00E373AF" w:rsidRDefault="00E373AF" w:rsidP="00E373AF">
      <w:pPr>
        <w:rPr>
          <w:rFonts w:ascii="PT Astra Serif" w:hAnsi="PT Astra Serif"/>
          <w:b/>
          <w:sz w:val="28"/>
          <w:szCs w:val="28"/>
        </w:rPr>
      </w:pPr>
    </w:p>
    <w:p w:rsidR="00E373AF" w:rsidRDefault="00E373AF" w:rsidP="00E373AF">
      <w:pPr>
        <w:rPr>
          <w:rFonts w:ascii="PT Astra Serif" w:hAnsi="PT Astra Serif"/>
          <w:b/>
          <w:sz w:val="28"/>
          <w:szCs w:val="28"/>
        </w:rPr>
      </w:pPr>
    </w:p>
    <w:p w:rsidR="00466156" w:rsidRDefault="00466156" w:rsidP="00466156">
      <w:pPr>
        <w:jc w:val="center"/>
        <w:rPr>
          <w:rFonts w:ascii="Times New Roman" w:hAnsi="Times New Roman" w:cs="Times New Roman"/>
          <w:b/>
          <w:spacing w:val="20"/>
          <w:sz w:val="28"/>
          <w:szCs w:val="28"/>
        </w:rPr>
      </w:pPr>
    </w:p>
    <w:p w:rsidR="00395824" w:rsidRPr="00081CCA" w:rsidRDefault="00395824" w:rsidP="00081CCA">
      <w:pPr>
        <w:tabs>
          <w:tab w:val="left" w:pos="4253"/>
        </w:tabs>
        <w:spacing w:line="0" w:lineRule="atLeast"/>
        <w:rPr>
          <w:rFonts w:ascii="PT Astra Serif" w:hAnsi="PT Astra Serif"/>
          <w:b/>
          <w:szCs w:val="28"/>
        </w:rPr>
      </w:pPr>
    </w:p>
    <w:sectPr w:rsidR="00395824" w:rsidRPr="00081CCA" w:rsidSect="009269A3">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27177D"/>
    <w:multiLevelType w:val="hybridMultilevel"/>
    <w:tmpl w:val="3620D0CC"/>
    <w:lvl w:ilvl="0" w:tplc="7234BC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2325E5B"/>
    <w:multiLevelType w:val="multilevel"/>
    <w:tmpl w:val="25BC0A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6010B6"/>
    <w:multiLevelType w:val="hybridMultilevel"/>
    <w:tmpl w:val="D460044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8724E4C"/>
    <w:multiLevelType w:val="multilevel"/>
    <w:tmpl w:val="0E286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DE2EEA"/>
    <w:multiLevelType w:val="multilevel"/>
    <w:tmpl w:val="0F44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011694"/>
    <w:multiLevelType w:val="hybridMultilevel"/>
    <w:tmpl w:val="95F097C2"/>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1030C"/>
    <w:multiLevelType w:val="hybridMultilevel"/>
    <w:tmpl w:val="CA640F14"/>
    <w:lvl w:ilvl="0" w:tplc="8E28F8B4">
      <w:start w:val="1"/>
      <w:numFmt w:val="decimal"/>
      <w:lvlText w:val="%1."/>
      <w:lvlJc w:val="left"/>
      <w:pPr>
        <w:ind w:left="1522" w:hanging="13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AE46E9"/>
    <w:multiLevelType w:val="multilevel"/>
    <w:tmpl w:val="336E85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755894"/>
    <w:multiLevelType w:val="multilevel"/>
    <w:tmpl w:val="DB6AF1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E47541"/>
    <w:multiLevelType w:val="multilevel"/>
    <w:tmpl w:val="3318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060AC8"/>
    <w:multiLevelType w:val="multilevel"/>
    <w:tmpl w:val="BCA24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93F376A"/>
    <w:multiLevelType w:val="hybridMultilevel"/>
    <w:tmpl w:val="1C94B864"/>
    <w:lvl w:ilvl="0" w:tplc="9D5A0E4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4"/>
  </w:num>
  <w:num w:numId="5">
    <w:abstractNumId w:val="10"/>
  </w:num>
  <w:num w:numId="6">
    <w:abstractNumId w:val="9"/>
  </w:num>
  <w:num w:numId="7">
    <w:abstractNumId w:val="8"/>
  </w:num>
  <w:num w:numId="8">
    <w:abstractNumId w:val="2"/>
  </w:num>
  <w:num w:numId="9">
    <w:abstractNumId w:val="1"/>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02A1"/>
    <w:rsid w:val="00017BAC"/>
    <w:rsid w:val="00024C36"/>
    <w:rsid w:val="000673CA"/>
    <w:rsid w:val="00072384"/>
    <w:rsid w:val="00081CCA"/>
    <w:rsid w:val="000A6D28"/>
    <w:rsid w:val="000B5A5D"/>
    <w:rsid w:val="000C3F54"/>
    <w:rsid w:val="000E437A"/>
    <w:rsid w:val="000F1A62"/>
    <w:rsid w:val="001006D8"/>
    <w:rsid w:val="00112D87"/>
    <w:rsid w:val="001263FC"/>
    <w:rsid w:val="00153730"/>
    <w:rsid w:val="001B12DE"/>
    <w:rsid w:val="00217612"/>
    <w:rsid w:val="002329F7"/>
    <w:rsid w:val="002539F2"/>
    <w:rsid w:val="00274BFB"/>
    <w:rsid w:val="00293890"/>
    <w:rsid w:val="002D31BA"/>
    <w:rsid w:val="00336148"/>
    <w:rsid w:val="00395824"/>
    <w:rsid w:val="00407341"/>
    <w:rsid w:val="00466156"/>
    <w:rsid w:val="004668BF"/>
    <w:rsid w:val="00512C59"/>
    <w:rsid w:val="005414EA"/>
    <w:rsid w:val="00572DEA"/>
    <w:rsid w:val="005B7A4D"/>
    <w:rsid w:val="005F4D0C"/>
    <w:rsid w:val="005F5362"/>
    <w:rsid w:val="00634676"/>
    <w:rsid w:val="006452DF"/>
    <w:rsid w:val="00651113"/>
    <w:rsid w:val="00651FDD"/>
    <w:rsid w:val="00661D0C"/>
    <w:rsid w:val="00673291"/>
    <w:rsid w:val="00674932"/>
    <w:rsid w:val="00692194"/>
    <w:rsid w:val="006937D2"/>
    <w:rsid w:val="0071316E"/>
    <w:rsid w:val="00752E7E"/>
    <w:rsid w:val="00770FC4"/>
    <w:rsid w:val="007803DE"/>
    <w:rsid w:val="007B329C"/>
    <w:rsid w:val="007D5359"/>
    <w:rsid w:val="007D5D3F"/>
    <w:rsid w:val="007E02A1"/>
    <w:rsid w:val="007E490E"/>
    <w:rsid w:val="007F27A2"/>
    <w:rsid w:val="00811D5D"/>
    <w:rsid w:val="0082650D"/>
    <w:rsid w:val="0085636A"/>
    <w:rsid w:val="0087692E"/>
    <w:rsid w:val="008C3E2D"/>
    <w:rsid w:val="008F3C3A"/>
    <w:rsid w:val="009269A3"/>
    <w:rsid w:val="00930F7D"/>
    <w:rsid w:val="00970CD3"/>
    <w:rsid w:val="00972127"/>
    <w:rsid w:val="00997290"/>
    <w:rsid w:val="009D3AFE"/>
    <w:rsid w:val="00A00C2C"/>
    <w:rsid w:val="00A175F8"/>
    <w:rsid w:val="00A35E4B"/>
    <w:rsid w:val="00A56A07"/>
    <w:rsid w:val="00A81E0F"/>
    <w:rsid w:val="00A93FF3"/>
    <w:rsid w:val="00AC5DED"/>
    <w:rsid w:val="00B1282F"/>
    <w:rsid w:val="00B32151"/>
    <w:rsid w:val="00C126DE"/>
    <w:rsid w:val="00C62076"/>
    <w:rsid w:val="00C9396B"/>
    <w:rsid w:val="00C944C8"/>
    <w:rsid w:val="00CE6D26"/>
    <w:rsid w:val="00CF117D"/>
    <w:rsid w:val="00D15C6A"/>
    <w:rsid w:val="00D23E23"/>
    <w:rsid w:val="00D52EF5"/>
    <w:rsid w:val="00D7088E"/>
    <w:rsid w:val="00D735FE"/>
    <w:rsid w:val="00D84A81"/>
    <w:rsid w:val="00DA3949"/>
    <w:rsid w:val="00DB0C02"/>
    <w:rsid w:val="00DE7CEC"/>
    <w:rsid w:val="00DF26A8"/>
    <w:rsid w:val="00E070F7"/>
    <w:rsid w:val="00E10C80"/>
    <w:rsid w:val="00E373AF"/>
    <w:rsid w:val="00E839B0"/>
    <w:rsid w:val="00F231FD"/>
    <w:rsid w:val="00F41CB0"/>
    <w:rsid w:val="00F518CF"/>
    <w:rsid w:val="00FA03B7"/>
    <w:rsid w:val="00FD3DC7"/>
    <w:rsid w:val="00FF3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822" w:right="3119" w:hanging="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B0"/>
    <w:pPr>
      <w:widowControl w:val="0"/>
      <w:suppressAutoHyphens/>
      <w:autoSpaceDE w:val="0"/>
      <w:spacing w:after="0" w:line="240" w:lineRule="auto"/>
      <w:ind w:left="0" w:right="0" w:firstLine="0"/>
      <w:jc w:val="left"/>
    </w:pPr>
    <w:rPr>
      <w:rFonts w:ascii="Arial" w:eastAsia="Times New Roman" w:hAnsi="Arial" w:cs="Arial"/>
      <w:sz w:val="24"/>
      <w:szCs w:val="24"/>
      <w:lang w:eastAsia="ar-SA"/>
    </w:rPr>
  </w:style>
  <w:style w:type="paragraph" w:styleId="4">
    <w:name w:val="heading 4"/>
    <w:basedOn w:val="a"/>
    <w:next w:val="a"/>
    <w:link w:val="40"/>
    <w:semiHidden/>
    <w:unhideWhenUsed/>
    <w:qFormat/>
    <w:rsid w:val="00E839B0"/>
    <w:pPr>
      <w:keepNext/>
      <w:numPr>
        <w:ilvl w:val="3"/>
        <w:numId w:val="2"/>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E839B0"/>
    <w:rPr>
      <w:rFonts w:ascii="Times New Roman" w:eastAsia="Times New Roman" w:hAnsi="Times New Roman" w:cs="Times New Roman"/>
      <w:b/>
      <w:bCs/>
      <w:sz w:val="28"/>
      <w:szCs w:val="28"/>
      <w:lang w:eastAsia="ar-SA"/>
    </w:rPr>
  </w:style>
  <w:style w:type="character" w:styleId="a3">
    <w:name w:val="Hyperlink"/>
    <w:basedOn w:val="a0"/>
    <w:unhideWhenUsed/>
    <w:rsid w:val="00E839B0"/>
    <w:rPr>
      <w:color w:val="0000FF"/>
      <w:u w:val="single"/>
    </w:rPr>
  </w:style>
  <w:style w:type="character" w:styleId="a4">
    <w:name w:val="Strong"/>
    <w:basedOn w:val="a0"/>
    <w:uiPriority w:val="22"/>
    <w:qFormat/>
    <w:rsid w:val="00E839B0"/>
    <w:rPr>
      <w:b/>
      <w:bCs/>
    </w:rPr>
  </w:style>
  <w:style w:type="paragraph" w:styleId="a5">
    <w:name w:val="Normal (Web)"/>
    <w:basedOn w:val="a"/>
    <w:uiPriority w:val="99"/>
    <w:unhideWhenUsed/>
    <w:rsid w:val="00A00C2C"/>
    <w:pPr>
      <w:widowControl/>
      <w:suppressAutoHyphens w:val="0"/>
      <w:autoSpaceDE/>
      <w:spacing w:before="100" w:beforeAutospacing="1" w:after="100" w:afterAutospacing="1"/>
    </w:pPr>
    <w:rPr>
      <w:rFonts w:ascii="Times New Roman" w:hAnsi="Times New Roman" w:cs="Times New Roman"/>
      <w:lang w:eastAsia="ru-RU"/>
    </w:rPr>
  </w:style>
  <w:style w:type="paragraph" w:styleId="a6">
    <w:name w:val="List Paragraph"/>
    <w:basedOn w:val="a"/>
    <w:uiPriority w:val="34"/>
    <w:qFormat/>
    <w:rsid w:val="00466156"/>
    <w:pPr>
      <w:ind w:left="720"/>
      <w:contextualSpacing/>
    </w:pPr>
  </w:style>
  <w:style w:type="paragraph" w:styleId="a7">
    <w:name w:val="No Spacing"/>
    <w:uiPriority w:val="1"/>
    <w:qFormat/>
    <w:rsid w:val="006452DF"/>
    <w:pPr>
      <w:spacing w:after="0" w:line="240" w:lineRule="auto"/>
      <w:ind w:left="0" w:right="0" w:firstLine="0"/>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4474202">
      <w:bodyDiv w:val="1"/>
      <w:marLeft w:val="0"/>
      <w:marRight w:val="0"/>
      <w:marTop w:val="0"/>
      <w:marBottom w:val="0"/>
      <w:divBdr>
        <w:top w:val="none" w:sz="0" w:space="0" w:color="auto"/>
        <w:left w:val="none" w:sz="0" w:space="0" w:color="auto"/>
        <w:bottom w:val="none" w:sz="0" w:space="0" w:color="auto"/>
        <w:right w:val="none" w:sz="0" w:space="0" w:color="auto"/>
      </w:divBdr>
    </w:div>
    <w:div w:id="289819717">
      <w:bodyDiv w:val="1"/>
      <w:marLeft w:val="0"/>
      <w:marRight w:val="0"/>
      <w:marTop w:val="0"/>
      <w:marBottom w:val="0"/>
      <w:divBdr>
        <w:top w:val="none" w:sz="0" w:space="0" w:color="auto"/>
        <w:left w:val="none" w:sz="0" w:space="0" w:color="auto"/>
        <w:bottom w:val="none" w:sz="0" w:space="0" w:color="auto"/>
        <w:right w:val="none" w:sz="0" w:space="0" w:color="auto"/>
      </w:divBdr>
    </w:div>
    <w:div w:id="458230522">
      <w:bodyDiv w:val="1"/>
      <w:marLeft w:val="0"/>
      <w:marRight w:val="0"/>
      <w:marTop w:val="0"/>
      <w:marBottom w:val="0"/>
      <w:divBdr>
        <w:top w:val="none" w:sz="0" w:space="0" w:color="auto"/>
        <w:left w:val="none" w:sz="0" w:space="0" w:color="auto"/>
        <w:bottom w:val="none" w:sz="0" w:space="0" w:color="auto"/>
        <w:right w:val="none" w:sz="0" w:space="0" w:color="auto"/>
      </w:divBdr>
    </w:div>
    <w:div w:id="1250700117">
      <w:bodyDiv w:val="1"/>
      <w:marLeft w:val="0"/>
      <w:marRight w:val="0"/>
      <w:marTop w:val="0"/>
      <w:marBottom w:val="0"/>
      <w:divBdr>
        <w:top w:val="none" w:sz="0" w:space="0" w:color="auto"/>
        <w:left w:val="none" w:sz="0" w:space="0" w:color="auto"/>
        <w:bottom w:val="none" w:sz="0" w:space="0" w:color="auto"/>
        <w:right w:val="none" w:sz="0" w:space="0" w:color="auto"/>
      </w:divBdr>
    </w:div>
    <w:div w:id="17616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B4D3CEDA3EAE8FF99ACFB7ED0B05E2C43243A80F14FB18D8B8D7tEQ8C" TargetMode="External"/><Relationship Id="rId13" Type="http://schemas.openxmlformats.org/officeDocument/2006/relationships/hyperlink" Target="consultantplus://offline/ref=B8B4D3CEDA3EAE8FF99AD1BAFB675AEDC5311AA00D45A74ED2B282B03A44FA97D7280939708F16DC632992tCQ9C" TargetMode="External"/><Relationship Id="rId18" Type="http://schemas.openxmlformats.org/officeDocument/2006/relationships/hyperlink" Target="consultantplus://offline/ref=B8B4D3CEDA3EAE8FF99AD1BAFB675AEDC5311AA00D45A74ED2B282B03A44FA97tDQ7C" TargetMode="External"/><Relationship Id="rId3" Type="http://schemas.openxmlformats.org/officeDocument/2006/relationships/styles" Target="styles.xml"/><Relationship Id="rId21" Type="http://schemas.openxmlformats.org/officeDocument/2006/relationships/hyperlink" Target="consultantplus://offline/ref=B8B4D3CEDA3EAE8FF99ACFB7ED0B05E2C73347AC0145AC1A89EDD9ED6D4DF0C09067507B348312DDt6Q2C" TargetMode="External"/><Relationship Id="rId7" Type="http://schemas.openxmlformats.org/officeDocument/2006/relationships/hyperlink" Target="file:///D:\Obershova\Downloads\&#1055;&#1088;&#1086;&#1077;&#1082;&#1090;%20&#1056;&#1077;&#1096;&#1077;&#1085;&#1080;&#1103;%20&#1087;&#1086;%20&#1080;&#1084;&#1091;&#1097;&#1077;&#1089;&#1090;&#1074;&#1091;.doc" TargetMode="External"/><Relationship Id="rId12" Type="http://schemas.openxmlformats.org/officeDocument/2006/relationships/hyperlink" Target="consultantplus://offline/ref=B8B4D3CEDA3EAE8FF99ACFB7ED0B05E2C73345A90441AC1A89EDD9ED6Dt4QDC" TargetMode="External"/><Relationship Id="rId17" Type="http://schemas.openxmlformats.org/officeDocument/2006/relationships/hyperlink" Target="consultantplus://offline/ref=B8B4D3CEDA3EAE8FF99ACFB7ED0B05E2C73340AD074BAC1A89EDD9ED6D4DF0C09067507B348212D4t6QBC" TargetMode="External"/><Relationship Id="rId2" Type="http://schemas.openxmlformats.org/officeDocument/2006/relationships/numbering" Target="numbering.xml"/><Relationship Id="rId16" Type="http://schemas.openxmlformats.org/officeDocument/2006/relationships/hyperlink" Target="consultantplus://offline/ref=B8B4D3CEDA3EAE8FF99AD1BAFB675AEDC5311AA00D45A74ED2B282B03A44FA97tDQ7C" TargetMode="External"/><Relationship Id="rId20" Type="http://schemas.openxmlformats.org/officeDocument/2006/relationships/hyperlink" Target="https://www.consultant.ru/document/cons_doc_LAW_449813/c124e47d4a8d99f0501fc658df7da0f26a4a3c54/" TargetMode="External"/><Relationship Id="rId1" Type="http://schemas.openxmlformats.org/officeDocument/2006/relationships/customXml" Target="../customXml/item1.xml"/><Relationship Id="rId6" Type="http://schemas.openxmlformats.org/officeDocument/2006/relationships/hyperlink" Target="consultantplus://offline/ref=B8B4D3CEDA3EAE8FF99ACFB7ED0B05E2C73340AD074BAC1A89EDD9ED6D4DF0C09067507B348213DEt6Q2C" TargetMode="External"/><Relationship Id="rId11" Type="http://schemas.openxmlformats.org/officeDocument/2006/relationships/hyperlink" Target="consultantplus://offline/ref=B8B4D3CEDA3EAE8FF99ACFB7ED0B05E2C73247AC0047AC1A89EDD9ED6Dt4QDC" TargetMode="External"/><Relationship Id="rId5" Type="http://schemas.openxmlformats.org/officeDocument/2006/relationships/webSettings" Target="webSettings.xml"/><Relationship Id="rId15" Type="http://schemas.openxmlformats.org/officeDocument/2006/relationships/hyperlink" Target="consultantplus://offline/ref=B8B4D3CEDA3EAE8FF99AD1BAFB675AEDC5311AA00D45A74ED2B282B03A44FA97tDQ7C" TargetMode="External"/><Relationship Id="rId23" Type="http://schemas.openxmlformats.org/officeDocument/2006/relationships/theme" Target="theme/theme1.xml"/><Relationship Id="rId10" Type="http://schemas.openxmlformats.org/officeDocument/2006/relationships/hyperlink" Target="consultantplus://offline/ref=B8B4D3CEDA3EAE8FF99ACFB7ED0B05E2C73340AD074BAC1A89EDD9ED6D4DF0C09067507B348213DEt6Q2C" TargetMode="External"/><Relationship Id="rId19" Type="http://schemas.openxmlformats.org/officeDocument/2006/relationships/hyperlink" Target="https://www.consultant.ru/document/cons_doc_LAW_483876/169619e32b3b78f466ba056a8d15b115a832aa59/" TargetMode="External"/><Relationship Id="rId4" Type="http://schemas.openxmlformats.org/officeDocument/2006/relationships/settings" Target="settings.xml"/><Relationship Id="rId9" Type="http://schemas.openxmlformats.org/officeDocument/2006/relationships/hyperlink" Target="consultantplus://offline/ref=B8B4D3CEDA3EAE8FF99ACFB7ED0B05E2C73347AC0145AC1A89EDD9ED6D4DF0C09067507B348316D9t6Q1C" TargetMode="External"/><Relationship Id="rId14" Type="http://schemas.openxmlformats.org/officeDocument/2006/relationships/hyperlink" Target="consultantplus://offline/ref=B8B4D3CEDA3EAE8FF99AD1BAFB675AEDC5311AA00D45A74ED2B282B03A44FA97tDQ7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B8367-488F-4F83-9203-0C19F8C9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5310</Words>
  <Characters>30271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4</cp:revision>
  <cp:lastPrinted>2025-04-02T06:01:00Z</cp:lastPrinted>
  <dcterms:created xsi:type="dcterms:W3CDTF">2025-04-01T10:43:00Z</dcterms:created>
  <dcterms:modified xsi:type="dcterms:W3CDTF">2025-04-02T06:01:00Z</dcterms:modified>
</cp:coreProperties>
</file>