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CE" w:rsidRPr="007473CE" w:rsidRDefault="007473CE" w:rsidP="007473C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b/>
          <w:sz w:val="28"/>
          <w:szCs w:val="28"/>
        </w:rPr>
        <w:t xml:space="preserve">СОВЕТ </w:t>
      </w:r>
    </w:p>
    <w:p w:rsidR="007473CE" w:rsidRPr="007473CE" w:rsidRDefault="00A4525E" w:rsidP="007473C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ТЕРНОВСКОГО</w:t>
      </w:r>
      <w:r w:rsidR="007473CE" w:rsidRPr="007473CE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7473CE" w:rsidRPr="007473CE" w:rsidRDefault="007473CE" w:rsidP="007473C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7473CE" w:rsidRPr="007473CE" w:rsidRDefault="007473CE" w:rsidP="007473C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473CE" w:rsidRPr="007473CE" w:rsidRDefault="007473CE" w:rsidP="007473CE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7473CE" w:rsidRPr="007473CE" w:rsidRDefault="007473CE" w:rsidP="007473C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473CE" w:rsidRPr="007473CE" w:rsidRDefault="00EF0CD3" w:rsidP="007473C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7473CE" w:rsidRPr="007473CE">
        <w:rPr>
          <w:rFonts w:ascii="PT Astra Serif" w:eastAsia="Times New Roman" w:hAnsi="PT Astra Serif" w:cs="Times New Roman"/>
          <w:b/>
          <w:sz w:val="28"/>
          <w:szCs w:val="28"/>
        </w:rPr>
        <w:t>т</w:t>
      </w:r>
      <w:r w:rsidR="009B2DEA">
        <w:rPr>
          <w:rFonts w:ascii="PT Astra Serif" w:eastAsia="Times New Roman" w:hAnsi="PT Astra Serif" w:cs="Times New Roman"/>
          <w:b/>
          <w:sz w:val="28"/>
          <w:szCs w:val="28"/>
        </w:rPr>
        <w:t xml:space="preserve"> 20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9B2DEA">
        <w:rPr>
          <w:rFonts w:ascii="PT Astra Serif" w:eastAsia="Times New Roman" w:hAnsi="PT Astra Serif" w:cs="Times New Roman"/>
          <w:b/>
          <w:sz w:val="28"/>
          <w:szCs w:val="28"/>
        </w:rPr>
        <w:t>03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7473CE" w:rsidRPr="007473CE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7731A8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7473CE" w:rsidRPr="007473CE">
        <w:rPr>
          <w:rFonts w:ascii="PT Astra Serif" w:eastAsia="Times New Roman" w:hAnsi="PT Astra Serif" w:cs="Times New Roman"/>
          <w:b/>
          <w:sz w:val="28"/>
          <w:szCs w:val="28"/>
        </w:rPr>
        <w:t xml:space="preserve">г. </w:t>
      </w:r>
      <w:r w:rsidR="006719C0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7473CE" w:rsidRPr="007473CE">
        <w:rPr>
          <w:rFonts w:ascii="PT Astra Serif" w:eastAsia="Times New Roman" w:hAnsi="PT Astra Serif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B2DEA">
        <w:rPr>
          <w:rFonts w:ascii="PT Astra Serif" w:eastAsia="Times New Roman" w:hAnsi="PT Astra Serif" w:cs="Times New Roman"/>
          <w:b/>
          <w:sz w:val="28"/>
          <w:szCs w:val="28"/>
        </w:rPr>
        <w:t>74</w:t>
      </w:r>
      <w:r>
        <w:rPr>
          <w:rFonts w:ascii="PT Astra Serif" w:eastAsia="Times New Roman" w:hAnsi="PT Astra Serif" w:cs="Times New Roman"/>
          <w:b/>
          <w:sz w:val="28"/>
          <w:szCs w:val="28"/>
        </w:rPr>
        <w:t>/</w:t>
      </w:r>
      <w:r w:rsidR="009B2DEA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6719C0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</w:t>
      </w:r>
      <w:proofErr w:type="gramStart"/>
      <w:r w:rsidR="007473CE" w:rsidRPr="00EF0CD3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End"/>
      <w:r w:rsidR="007473CE" w:rsidRPr="00EF0CD3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A4525E" w:rsidRPr="00EF0CD3">
        <w:rPr>
          <w:rFonts w:ascii="PT Astra Serif" w:eastAsia="Times New Roman" w:hAnsi="PT Astra Serif" w:cs="Times New Roman"/>
          <w:b/>
          <w:sz w:val="28"/>
          <w:szCs w:val="28"/>
        </w:rPr>
        <w:t>Терновка</w:t>
      </w:r>
      <w:r w:rsidR="007473CE" w:rsidRPr="007473C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73CE" w:rsidRPr="007473CE" w:rsidRDefault="007473CE" w:rsidP="007473C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473CE" w:rsidRPr="007473CE" w:rsidRDefault="007473CE" w:rsidP="007473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 внесении изменений в Решение Совета </w:t>
      </w:r>
      <w:r w:rsidR="00A4525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Терновского</w:t>
      </w: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муниципального образования от </w:t>
      </w:r>
      <w:r w:rsidR="00A4525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08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.12</w:t>
      </w: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.202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2</w:t>
      </w: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г  № </w:t>
      </w:r>
      <w:r w:rsidR="00A4525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36/2</w:t>
      </w: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«Об утверждении 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Правил благоустройства</w:t>
      </w:r>
      <w:r w:rsidRPr="007473C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на территории </w:t>
      </w:r>
      <w:r w:rsidR="00A4525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Терновского</w:t>
      </w:r>
      <w:r w:rsidRPr="007473CE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7473C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7473C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Балашовского</w:t>
      </w:r>
      <w:proofErr w:type="spellEnd"/>
      <w:r w:rsidRPr="007473C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муниципального района Саратовской области»</w:t>
      </w:r>
    </w:p>
    <w:p w:rsidR="007473CE" w:rsidRPr="007473CE" w:rsidRDefault="007473CE" w:rsidP="007473C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473CE" w:rsidRPr="007473CE" w:rsidRDefault="007473CE" w:rsidP="007473CE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154CCF">
        <w:rPr>
          <w:rFonts w:ascii="PT Astra Serif" w:eastAsia="Times New Roman" w:hAnsi="PT Astra Serif" w:cs="Times New Roman"/>
          <w:sz w:val="28"/>
          <w:szCs w:val="28"/>
        </w:rPr>
        <w:t>соответствии с</w:t>
      </w:r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 Федеральным </w:t>
      </w:r>
      <w:hyperlink r:id="rId5" w:history="1">
        <w:r w:rsidRPr="007473CE">
          <w:rPr>
            <w:rFonts w:ascii="PT Astra Serif" w:eastAsia="Times New Roman" w:hAnsi="PT Astra Serif" w:cs="Times New Roman"/>
            <w:sz w:val="28"/>
          </w:rPr>
          <w:t>законом</w:t>
        </w:r>
      </w:hyperlink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r w:rsidR="009B2DEA">
        <w:rPr>
          <w:rFonts w:ascii="PT Astra Serif" w:eastAsia="Times New Roman" w:hAnsi="PT Astra Serif" w:cs="Times New Roman"/>
          <w:sz w:val="28"/>
          <w:szCs w:val="28"/>
        </w:rPr>
        <w:t>Федеральным законом от 11.06.2021 №170-ФЗ</w:t>
      </w:r>
      <w:proofErr w:type="gramStart"/>
      <w:r w:rsidR="009B2DEA">
        <w:rPr>
          <w:rFonts w:ascii="PT Astra Serif" w:eastAsia="Times New Roman" w:hAnsi="PT Astra Serif" w:cs="Times New Roman"/>
          <w:sz w:val="28"/>
          <w:szCs w:val="28"/>
        </w:rPr>
        <w:t>»О</w:t>
      </w:r>
      <w:proofErr w:type="gramEnd"/>
      <w:r w:rsidR="009B2DEA">
        <w:rPr>
          <w:rFonts w:ascii="PT Astra Serif" w:eastAsia="Times New Roman" w:hAnsi="PT Astra Serif" w:cs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Федерального закона «О государственном контроле(надзоре)и муниципальном контроле в Российской Федерации»</w:t>
      </w:r>
      <w:proofErr w:type="gramStart"/>
      <w:r w:rsidR="009B2DEA">
        <w:rPr>
          <w:rFonts w:ascii="PT Astra Serif" w:eastAsia="Times New Roman" w:hAnsi="PT Astra Serif" w:cs="Times New Roman"/>
          <w:sz w:val="28"/>
          <w:szCs w:val="28"/>
        </w:rPr>
        <w:t>,п</w:t>
      </w:r>
      <w:proofErr w:type="gramEnd"/>
      <w:r w:rsidR="009B2DEA">
        <w:rPr>
          <w:rFonts w:ascii="PT Astra Serif" w:eastAsia="Times New Roman" w:hAnsi="PT Astra Serif" w:cs="Times New Roman"/>
          <w:sz w:val="28"/>
          <w:szCs w:val="28"/>
        </w:rPr>
        <w:t>.4ч.2 ст.3 Федерального закона от 31.07.2020 №248-ФЗ</w:t>
      </w:r>
      <w:r w:rsidR="001C7749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9B2DEA">
        <w:rPr>
          <w:rFonts w:ascii="PT Astra Serif" w:eastAsia="Times New Roman" w:hAnsi="PT Astra Serif" w:cs="Times New Roman"/>
          <w:sz w:val="28"/>
          <w:szCs w:val="28"/>
        </w:rPr>
        <w:t>О государственном контроле</w:t>
      </w:r>
      <w:r w:rsidR="001C7749">
        <w:rPr>
          <w:rFonts w:ascii="PT Astra Serif" w:eastAsia="Times New Roman" w:hAnsi="PT Astra Serif" w:cs="Times New Roman"/>
          <w:sz w:val="28"/>
          <w:szCs w:val="28"/>
        </w:rPr>
        <w:t>(надзоре) и муниципальном контроле в Российской Федерации»,</w:t>
      </w:r>
      <w:r w:rsidR="009B2DE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hyperlink r:id="rId6" w:history="1">
        <w:r w:rsidRPr="007473CE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525E"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Совет </w:t>
      </w:r>
      <w:r w:rsidR="00A4525E">
        <w:rPr>
          <w:rFonts w:ascii="PT Astra Serif" w:eastAsia="Times New Roman" w:hAnsi="PT Astra Serif" w:cs="Times New Roman"/>
          <w:sz w:val="28"/>
          <w:szCs w:val="28"/>
        </w:rPr>
        <w:t xml:space="preserve">Терновского </w:t>
      </w:r>
      <w:r w:rsidRPr="007473CE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</w:p>
    <w:p w:rsidR="007473CE" w:rsidRPr="007473CE" w:rsidRDefault="007473CE" w:rsidP="007473CE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473CE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7473CE" w:rsidRDefault="007473CE" w:rsidP="00747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98779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87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3CE">
        <w:rPr>
          <w:rFonts w:ascii="Times New Roman" w:eastAsia="Times New Roman" w:hAnsi="Times New Roman" w:cs="Times New Roman"/>
          <w:sz w:val="28"/>
          <w:szCs w:val="28"/>
        </w:rPr>
        <w:t xml:space="preserve">Внести  в 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Решение Совета </w:t>
      </w:r>
      <w:r w:rsidR="00A452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Терновского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</w:t>
      </w:r>
      <w:r w:rsidR="00A452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08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.12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.202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2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г № </w:t>
      </w:r>
      <w:r w:rsidR="00A452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36/2</w:t>
      </w:r>
      <w:r w:rsidRPr="007473C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Правил благоустройства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на территории </w:t>
      </w:r>
      <w:r w:rsidR="00A452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Терновского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Балашовского</w:t>
      </w:r>
      <w:proofErr w:type="spellEnd"/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района  Саратовской области </w:t>
      </w:r>
      <w:r w:rsidRPr="007473CE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7473C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:</w:t>
      </w:r>
    </w:p>
    <w:p w:rsidR="001C7749" w:rsidRDefault="007473CE" w:rsidP="001C7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1. раздел 1</w:t>
      </w:r>
      <w:r w:rsidR="001C7749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0.1 </w:t>
      </w:r>
      <w:proofErr w:type="gramStart"/>
      <w:r w:rsidR="001C7749" w:rsidRPr="001C7749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Контроль за</w:t>
      </w:r>
      <w:proofErr w:type="gramEnd"/>
      <w:r w:rsidR="001C7749" w:rsidRPr="001C7749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исполнением Правил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1C7749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исключить</w:t>
      </w:r>
    </w:p>
    <w:p w:rsidR="001C7749" w:rsidRDefault="002B7134" w:rsidP="001C7749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E574A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98779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Приложение №1 к решению Совета </w:t>
      </w:r>
      <w:r w:rsidR="00A4525E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от </w:t>
      </w:r>
      <w:r w:rsidR="00A4525E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.12.2022 года  № </w:t>
      </w:r>
      <w:r w:rsidR="00A4525E">
        <w:rPr>
          <w:rFonts w:ascii="PT Astra Serif" w:hAnsi="PT Astra Serif"/>
          <w:sz w:val="28"/>
          <w:szCs w:val="28"/>
        </w:rPr>
        <w:t>36/2</w:t>
      </w:r>
      <w:r>
        <w:rPr>
          <w:rFonts w:ascii="PT Astra Serif" w:hAnsi="PT Astra Serif"/>
          <w:sz w:val="28"/>
          <w:szCs w:val="28"/>
        </w:rPr>
        <w:t xml:space="preserve"> «Правила благоустройства территории </w:t>
      </w:r>
      <w:r w:rsidR="00A4525E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области», с внесенными изменениями от </w:t>
      </w:r>
      <w:r w:rsidR="00FE574A">
        <w:rPr>
          <w:rFonts w:ascii="PT Astra Serif" w:hAnsi="PT Astra Serif"/>
          <w:sz w:val="28"/>
          <w:szCs w:val="28"/>
        </w:rPr>
        <w:t xml:space="preserve"> 1</w:t>
      </w:r>
      <w:r w:rsidR="00A4525E">
        <w:rPr>
          <w:rFonts w:ascii="PT Astra Serif" w:hAnsi="PT Astra Serif"/>
          <w:sz w:val="28"/>
          <w:szCs w:val="28"/>
        </w:rPr>
        <w:t>1</w:t>
      </w:r>
      <w:r w:rsidR="00FE574A">
        <w:rPr>
          <w:rFonts w:ascii="PT Astra Serif" w:hAnsi="PT Astra Serif"/>
          <w:sz w:val="28"/>
          <w:szCs w:val="28"/>
        </w:rPr>
        <w:t>.0</w:t>
      </w:r>
      <w:r w:rsidR="00A4525E">
        <w:rPr>
          <w:rFonts w:ascii="PT Astra Serif" w:hAnsi="PT Astra Serif"/>
          <w:sz w:val="28"/>
          <w:szCs w:val="28"/>
        </w:rPr>
        <w:t>5</w:t>
      </w:r>
      <w:r w:rsidR="00FE574A">
        <w:rPr>
          <w:rFonts w:ascii="PT Astra Serif" w:hAnsi="PT Astra Serif"/>
          <w:sz w:val="28"/>
          <w:szCs w:val="28"/>
        </w:rPr>
        <w:t xml:space="preserve">.2023г № </w:t>
      </w:r>
      <w:r w:rsidR="00A4525E">
        <w:rPr>
          <w:rFonts w:ascii="PT Astra Serif" w:hAnsi="PT Astra Serif"/>
          <w:sz w:val="28"/>
          <w:szCs w:val="28"/>
        </w:rPr>
        <w:t>47/1</w:t>
      </w:r>
      <w:r w:rsidR="00FE574A">
        <w:rPr>
          <w:rFonts w:ascii="PT Astra Serif" w:hAnsi="PT Astra Serif"/>
          <w:sz w:val="28"/>
          <w:szCs w:val="28"/>
        </w:rPr>
        <w:t>,  от 2</w:t>
      </w:r>
      <w:r w:rsidR="00A4525E">
        <w:rPr>
          <w:rFonts w:ascii="PT Astra Serif" w:hAnsi="PT Astra Serif"/>
          <w:sz w:val="28"/>
          <w:szCs w:val="28"/>
        </w:rPr>
        <w:t>2</w:t>
      </w:r>
      <w:r w:rsidR="00FE574A">
        <w:rPr>
          <w:rFonts w:ascii="PT Astra Serif" w:hAnsi="PT Astra Serif"/>
          <w:sz w:val="28"/>
          <w:szCs w:val="28"/>
        </w:rPr>
        <w:t xml:space="preserve">.06.2023г № </w:t>
      </w:r>
      <w:r w:rsidR="00A4525E">
        <w:rPr>
          <w:rFonts w:ascii="PT Astra Serif" w:hAnsi="PT Astra Serif"/>
          <w:sz w:val="28"/>
          <w:szCs w:val="28"/>
        </w:rPr>
        <w:t>50</w:t>
      </w:r>
      <w:r w:rsidR="00FE574A">
        <w:rPr>
          <w:rFonts w:ascii="PT Astra Serif" w:hAnsi="PT Astra Serif"/>
          <w:sz w:val="28"/>
          <w:szCs w:val="28"/>
        </w:rPr>
        <w:t>/1</w:t>
      </w:r>
      <w:r w:rsidR="00A4525E">
        <w:rPr>
          <w:rFonts w:ascii="PT Astra Serif" w:hAnsi="PT Astra Serif"/>
          <w:sz w:val="28"/>
          <w:szCs w:val="28"/>
        </w:rPr>
        <w:t>1</w:t>
      </w:r>
      <w:r w:rsidR="00FE574A">
        <w:rPr>
          <w:rFonts w:ascii="PT Astra Serif" w:hAnsi="PT Astra Serif"/>
          <w:sz w:val="28"/>
          <w:szCs w:val="28"/>
        </w:rPr>
        <w:t xml:space="preserve">, от </w:t>
      </w:r>
      <w:r w:rsidR="00EF0CD3">
        <w:rPr>
          <w:rFonts w:ascii="PT Astra Serif" w:hAnsi="PT Astra Serif"/>
          <w:sz w:val="28"/>
          <w:szCs w:val="28"/>
        </w:rPr>
        <w:t>13.</w:t>
      </w:r>
      <w:r w:rsidR="00FE574A">
        <w:rPr>
          <w:rFonts w:ascii="PT Astra Serif" w:hAnsi="PT Astra Serif"/>
          <w:sz w:val="28"/>
          <w:szCs w:val="28"/>
        </w:rPr>
        <w:t xml:space="preserve"> 12.2023г   № </w:t>
      </w:r>
      <w:r w:rsidR="00EF0CD3">
        <w:rPr>
          <w:rFonts w:ascii="PT Astra Serif" w:hAnsi="PT Astra Serif"/>
          <w:sz w:val="28"/>
          <w:szCs w:val="28"/>
        </w:rPr>
        <w:t>63/1</w:t>
      </w:r>
      <w:r w:rsidR="001C7749">
        <w:rPr>
          <w:rFonts w:ascii="PT Astra Serif" w:hAnsi="PT Astra Serif"/>
          <w:sz w:val="28"/>
          <w:szCs w:val="28"/>
        </w:rPr>
        <w:t>, от 20.03.2024г.№74/3</w:t>
      </w:r>
      <w:r w:rsidR="00FE574A">
        <w:rPr>
          <w:rFonts w:ascii="PT Astra Serif" w:hAnsi="PT Astra Serif"/>
          <w:sz w:val="28"/>
          <w:szCs w:val="28"/>
        </w:rPr>
        <w:t xml:space="preserve"> читать в следующей редакции, согласно приложения к решению.</w:t>
      </w:r>
      <w:proofErr w:type="gramEnd"/>
    </w:p>
    <w:p w:rsidR="001C7749" w:rsidRDefault="00FE574A" w:rsidP="001C7749">
      <w:pPr>
        <w:jc w:val="both"/>
        <w:textAlignment w:val="baseline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E574A">
        <w:rPr>
          <w:rFonts w:ascii="PT Astra Serif" w:hAnsi="PT Astra Serif"/>
          <w:b/>
          <w:sz w:val="28"/>
          <w:szCs w:val="28"/>
        </w:rPr>
        <w:t>3.</w:t>
      </w:r>
      <w:r w:rsidRPr="00FE574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FE574A" w:rsidRDefault="001C7749" w:rsidP="001C7749">
      <w:pPr>
        <w:overflowPunct w:val="0"/>
        <w:autoSpaceDE w:val="0"/>
        <w:autoSpaceDN w:val="0"/>
        <w:adjustRightInd w:val="0"/>
        <w:spacing w:line="23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Глава</w:t>
      </w:r>
      <w:r w:rsidR="00A4525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 Терновского</w:t>
      </w:r>
    </w:p>
    <w:p w:rsidR="00E95BBB" w:rsidRPr="002C3A44" w:rsidRDefault="00FE574A" w:rsidP="001C7749">
      <w:pPr>
        <w:spacing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A4158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="001C774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А.В.Пономарев</w:t>
      </w:r>
    </w:p>
    <w:sectPr w:rsidR="00E95BBB" w:rsidRPr="002C3A44" w:rsidSect="00C0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3CE"/>
    <w:rsid w:val="00015C0A"/>
    <w:rsid w:val="000F4C0A"/>
    <w:rsid w:val="001350B0"/>
    <w:rsid w:val="00151E8C"/>
    <w:rsid w:val="00154CCF"/>
    <w:rsid w:val="00157717"/>
    <w:rsid w:val="00172030"/>
    <w:rsid w:val="001C7749"/>
    <w:rsid w:val="001C7ABF"/>
    <w:rsid w:val="001D040C"/>
    <w:rsid w:val="001F4680"/>
    <w:rsid w:val="002564F4"/>
    <w:rsid w:val="00283318"/>
    <w:rsid w:val="00287149"/>
    <w:rsid w:val="00290254"/>
    <w:rsid w:val="002B7134"/>
    <w:rsid w:val="002C3A44"/>
    <w:rsid w:val="002F3994"/>
    <w:rsid w:val="00330C9E"/>
    <w:rsid w:val="00334B7D"/>
    <w:rsid w:val="003622AD"/>
    <w:rsid w:val="003A553A"/>
    <w:rsid w:val="004D75E5"/>
    <w:rsid w:val="005066FD"/>
    <w:rsid w:val="00516A6C"/>
    <w:rsid w:val="005A0EF8"/>
    <w:rsid w:val="005A1F69"/>
    <w:rsid w:val="005B2C0A"/>
    <w:rsid w:val="005C1832"/>
    <w:rsid w:val="005D3906"/>
    <w:rsid w:val="00641ABD"/>
    <w:rsid w:val="006719C0"/>
    <w:rsid w:val="00674C34"/>
    <w:rsid w:val="006C583D"/>
    <w:rsid w:val="00716B14"/>
    <w:rsid w:val="007230C5"/>
    <w:rsid w:val="00732B2B"/>
    <w:rsid w:val="0073692C"/>
    <w:rsid w:val="007473CE"/>
    <w:rsid w:val="00754B58"/>
    <w:rsid w:val="007731A8"/>
    <w:rsid w:val="007D44A5"/>
    <w:rsid w:val="007E0EAE"/>
    <w:rsid w:val="00820663"/>
    <w:rsid w:val="008965E2"/>
    <w:rsid w:val="008E1F49"/>
    <w:rsid w:val="008E6C4B"/>
    <w:rsid w:val="008F67ED"/>
    <w:rsid w:val="0098779C"/>
    <w:rsid w:val="009B2DEA"/>
    <w:rsid w:val="009B7691"/>
    <w:rsid w:val="009D1A48"/>
    <w:rsid w:val="009E0353"/>
    <w:rsid w:val="00A3616B"/>
    <w:rsid w:val="00A4158F"/>
    <w:rsid w:val="00A4525E"/>
    <w:rsid w:val="00A60C10"/>
    <w:rsid w:val="00AB2774"/>
    <w:rsid w:val="00AC5AE7"/>
    <w:rsid w:val="00B049C0"/>
    <w:rsid w:val="00B359FC"/>
    <w:rsid w:val="00B547EA"/>
    <w:rsid w:val="00B645DB"/>
    <w:rsid w:val="00B9219B"/>
    <w:rsid w:val="00C06651"/>
    <w:rsid w:val="00C20C2B"/>
    <w:rsid w:val="00C23FA5"/>
    <w:rsid w:val="00C25272"/>
    <w:rsid w:val="00C2735F"/>
    <w:rsid w:val="00C50AB0"/>
    <w:rsid w:val="00C54B6E"/>
    <w:rsid w:val="00C905D5"/>
    <w:rsid w:val="00CA490F"/>
    <w:rsid w:val="00D15F4C"/>
    <w:rsid w:val="00D61BA9"/>
    <w:rsid w:val="00DE4AAC"/>
    <w:rsid w:val="00E95BBB"/>
    <w:rsid w:val="00EA6585"/>
    <w:rsid w:val="00EB2AEC"/>
    <w:rsid w:val="00EB36EE"/>
    <w:rsid w:val="00EC48FE"/>
    <w:rsid w:val="00EF0CD3"/>
    <w:rsid w:val="00F11488"/>
    <w:rsid w:val="00F85765"/>
    <w:rsid w:val="00FD74EE"/>
    <w:rsid w:val="00FE574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hyperlink" Target="consultantplus://offline/main?base=LAW;n=113348;fld=134;dst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241C-1C2B-4B19-A5A2-6B35F274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2024-06-21T10:27:00Z</cp:lastPrinted>
  <dcterms:created xsi:type="dcterms:W3CDTF">2024-03-20T07:41:00Z</dcterms:created>
  <dcterms:modified xsi:type="dcterms:W3CDTF">2024-06-21T10:27:00Z</dcterms:modified>
</cp:coreProperties>
</file>